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D0551" w14:textId="3B2DA8CC" w:rsidR="0064484A" w:rsidRPr="0064484A" w:rsidRDefault="004C4C62" w:rsidP="0064484A">
      <w:pPr>
        <w:jc w:val="center"/>
        <w:rPr>
          <w:rFonts w:ascii="Times New Roman" w:hAnsi="Times New Roman" w:cs="Times New Roman"/>
          <w:b/>
          <w:bCs/>
          <w:sz w:val="32"/>
          <w:szCs w:val="32"/>
        </w:rPr>
      </w:pPr>
      <w:r>
        <w:rPr>
          <w:rFonts w:ascii="Times New Roman" w:hAnsi="Times New Roman" w:cs="Times New Roman"/>
          <w:b/>
          <w:bCs/>
          <w:sz w:val="32"/>
          <w:szCs w:val="32"/>
        </w:rPr>
        <w:t>MORTGAGE PAYOFF INDEMNITY AGREEMENT</w:t>
      </w:r>
    </w:p>
    <w:p w14:paraId="1118B93A" w14:textId="77777777" w:rsidR="0064484A" w:rsidRDefault="0064484A">
      <w:pPr>
        <w:rPr>
          <w:rFonts w:ascii="Times New Roman" w:hAnsi="Times New Roman" w:cs="Times New Roman"/>
          <w:b/>
          <w:bCs/>
        </w:rPr>
      </w:pPr>
    </w:p>
    <w:p w14:paraId="01FE3C68" w14:textId="0821BB3D" w:rsidR="00FC7000" w:rsidRPr="006B73FE" w:rsidRDefault="0064484A">
      <w:pPr>
        <w:rPr>
          <w:rFonts w:ascii="Times New Roman" w:hAnsi="Times New Roman" w:cs="Times New Roman"/>
          <w:sz w:val="22"/>
          <w:szCs w:val="22"/>
        </w:rPr>
      </w:pPr>
      <w:r w:rsidRPr="006B73FE">
        <w:rPr>
          <w:rFonts w:ascii="Times New Roman" w:hAnsi="Times New Roman" w:cs="Times New Roman"/>
          <w:b/>
          <w:bCs/>
          <w:sz w:val="22"/>
          <w:szCs w:val="22"/>
        </w:rPr>
        <w:t>STATE OF</w:t>
      </w:r>
      <w:r w:rsidRPr="006B73FE">
        <w:rPr>
          <w:rFonts w:ascii="Times New Roman" w:hAnsi="Times New Roman" w:cs="Times New Roman"/>
          <w:sz w:val="22"/>
          <w:szCs w:val="22"/>
        </w:rPr>
        <w:t xml:space="preserve"> </w:t>
      </w:r>
      <w:sdt>
        <w:sdtPr>
          <w:alias w:val="Field_1"/>
          <w:tag w:val="Field_1"/>
          <w:text/>
        </w:sdtPr>
        <w:sdtContent>
          <w:r>
            <w:rPr>
              <w:u w:val="single"/>
            </w:rPr>
            <w:t xml:space="preserve">                </w:t>
          </w:r>
        </w:sdtContent>
      </w:sdt>
      <w:sdt>
        <w:sdtPr>
          <w:alias w:val="Field_2"/>
          <w:tag w:val="Field_2"/>
          <w:text/>
        </w:sdtPr>
        <w:sdtContent>
          <w:r>
            <w:rPr>
              <w:u w:val="single"/>
            </w:rPr>
            <w:t xml:space="preserve">                </w:t>
          </w:r>
        </w:sdtContent>
      </w:sdt>
      <w:sdt>
        <w:sdtPr>
          <w:alias w:val="Field_3"/>
          <w:tag w:val="Field_3"/>
          <w:text/>
        </w:sdtPr>
        <w:sdtContent>
          <w:r>
            <w:rPr>
              <w:u w:val="single"/>
            </w:rPr>
            <w:t xml:space="preserve">                </w:t>
          </w:r>
        </w:sdtContent>
      </w:sdt>
      <w:sdt>
        <w:sdtPr>
          <w:alias w:val="Field_4"/>
          <w:tag w:val="Field_4"/>
          <w:text/>
        </w:sdtPr>
        <w:sdtContent>
          <w:r>
            <w:rPr>
              <w:u w:val="single"/>
            </w:rPr>
            <w:t xml:space="preserve">                </w:t>
          </w:r>
        </w:sdtContent>
      </w:sdt>
      <w:sdt>
        <w:sdtPr>
          <w:alias w:val="Field_5"/>
          <w:tag w:val="Field_5"/>
          <w:text/>
        </w:sdtPr>
        <w:sdtContent>
          <w:r>
            <w:rPr>
              <w:u w:val="single"/>
            </w:rPr>
            <w:t xml:space="preserve">                </w:t>
          </w:r>
        </w:sdtContent>
      </w:sdt>
      <w:sdt>
        <w:sdtPr>
          <w:alias w:val="Field_6"/>
          <w:tag w:val="Field_6"/>
          <w:text/>
        </w:sdtPr>
        <w:sdtContent>
          <w:r>
            <w:rPr>
              <w:u w:val="single"/>
            </w:rPr>
            <w:t xml:space="preserve">                </w:t>
          </w:r>
        </w:sdtContent>
      </w:sdt>
      <w:r w:rsidRPr="006B73FE">
        <w:rPr>
          <w:rFonts w:ascii="Times New Roman" w:hAnsi="Times New Roman" w:cs="Times New Roman"/>
          <w:sz w:val="22"/>
          <w:szCs w:val="22"/>
        </w:rPr>
        <w:t>)</w:t>
      </w:r>
    </w:p>
    <w:p w14:paraId="34455B2F" w14:textId="0CC1A8D3" w:rsidR="0064484A" w:rsidRPr="006B73FE" w:rsidRDefault="0064484A">
      <w:pPr>
        <w:rPr>
          <w:rFonts w:ascii="Times New Roman" w:hAnsi="Times New Roman" w:cs="Times New Roman"/>
          <w:sz w:val="22"/>
          <w:szCs w:val="22"/>
        </w:rPr>
      </w:pPr>
      <w:r w:rsidRPr="006B73FE">
        <w:rPr>
          <w:rFonts w:ascii="Times New Roman" w:hAnsi="Times New Roman" w:cs="Times New Roman"/>
          <w:b/>
          <w:bCs/>
          <w:sz w:val="22"/>
          <w:szCs w:val="22"/>
        </w:rPr>
        <w:t xml:space="preserve">COUNTY OF </w:t>
      </w:r>
      <w:sdt>
        <w:sdtPr>
          <w:alias w:val="Field_7"/>
          <w:tag w:val="Field_7"/>
          <w:text/>
        </w:sdtPr>
        <w:sdtContent>
          <w:r>
            <w:rPr>
              <w:u w:val="single"/>
            </w:rPr>
            <w:t xml:space="preserve">                </w:t>
          </w:r>
        </w:sdtContent>
      </w:sdt>
      <w:sdt>
        <w:sdtPr>
          <w:alias w:val="Field_8"/>
          <w:tag w:val="Field_8"/>
          <w:text/>
        </w:sdtPr>
        <w:sdtContent>
          <w:r>
            <w:rPr>
              <w:u w:val="single"/>
            </w:rPr>
            <w:t xml:space="preserve">                </w:t>
          </w:r>
        </w:sdtContent>
      </w:sdt>
      <w:sdt>
        <w:sdtPr>
          <w:alias w:val="Field_9"/>
          <w:tag w:val="Field_9"/>
          <w:text/>
        </w:sdtPr>
        <w:sdtContent>
          <w:r>
            <w:rPr>
              <w:u w:val="single"/>
            </w:rPr>
            <w:t xml:space="preserve">                </w:t>
          </w:r>
        </w:sdtContent>
      </w:sdt>
      <w:sdt>
        <w:sdtPr>
          <w:alias w:val="Field_10"/>
          <w:tag w:val="Field_10"/>
          <w:text/>
        </w:sdtPr>
        <w:sdtContent>
          <w:r>
            <w:rPr>
              <w:u w:val="single"/>
            </w:rPr>
            <w:t xml:space="preserve">                </w:t>
          </w:r>
        </w:sdtContent>
      </w:sdt>
      <w:sdt>
        <w:sdtPr>
          <w:alias w:val="Field_11"/>
          <w:tag w:val="Field_11"/>
          <w:text/>
        </w:sdtPr>
        <w:sdtContent>
          <w:r>
            <w:rPr>
              <w:u w:val="single"/>
            </w:rPr>
            <w:t xml:space="preserve">                </w:t>
          </w:r>
        </w:sdtContent>
      </w:sdt>
      <w:sdt>
        <w:sdtPr>
          <w:alias w:val="Field_12"/>
          <w:tag w:val="Field_12"/>
          <w:text/>
        </w:sdtPr>
        <w:sdtContent>
          <w:r>
            <w:rPr>
              <w:u w:val="single"/>
            </w:rPr>
            <w:t xml:space="preserve">                </w:t>
          </w:r>
        </w:sdtContent>
      </w:sdt>
      <w:r w:rsidRPr="006B73FE">
        <w:rPr>
          <w:rFonts w:ascii="Times New Roman" w:hAnsi="Times New Roman" w:cs="Times New Roman"/>
          <w:sz w:val="22"/>
          <w:szCs w:val="22"/>
        </w:rPr>
        <w:t>)</w:t>
      </w:r>
    </w:p>
    <w:p w14:paraId="5462E4E0" w14:textId="77777777" w:rsidR="0064484A" w:rsidRPr="006B73FE" w:rsidRDefault="0064484A">
      <w:pPr>
        <w:rPr>
          <w:rFonts w:ascii="Times New Roman" w:hAnsi="Times New Roman" w:cs="Times New Roman"/>
          <w:sz w:val="22"/>
          <w:szCs w:val="22"/>
        </w:rPr>
      </w:pPr>
    </w:p>
    <w:p w14:paraId="66FEB484" w14:textId="7F064857" w:rsidR="005600F5" w:rsidRPr="005600F5" w:rsidRDefault="005600F5" w:rsidP="005600F5">
      <w:pPr>
        <w:pStyle w:val="ListParagraph"/>
        <w:numPr>
          <w:ilvl w:val="0"/>
          <w:numId w:val="1"/>
        </w:numPr>
        <w:rPr>
          <w:rFonts w:ascii="Times New Roman" w:hAnsi="Times New Roman" w:cs="Times New Roman"/>
          <w:sz w:val="22"/>
          <w:szCs w:val="22"/>
        </w:rPr>
      </w:pPr>
      <w:r w:rsidRPr="005600F5">
        <w:rPr>
          <w:rFonts w:ascii="Times New Roman" w:hAnsi="Times New Roman" w:cs="Times New Roman"/>
          <w:sz w:val="22"/>
          <w:szCs w:val="22"/>
        </w:rPr>
        <w:t xml:space="preserve">That I am the owner of the premises known as </w:t>
      </w:r>
      <w:sdt>
        <w:sdtPr>
          <w:alias w:val="Field_13"/>
          <w:tag w:val="Field_13"/>
          <w:text/>
        </w:sdtPr>
        <w:sdtContent>
          <w:r>
            <w:rPr>
              <w:u w:val="single"/>
            </w:rPr>
            <w:t xml:space="preserve">                </w:t>
          </w:r>
        </w:sdtContent>
      </w:sdt>
      <w:sdt>
        <w:sdtPr>
          <w:alias w:val="Field_14"/>
          <w:tag w:val="Field_14"/>
          <w:text/>
        </w:sdtPr>
        <w:sdtContent>
          <w:r>
            <w:rPr>
              <w:u w:val="single"/>
            </w:rPr>
            <w:t xml:space="preserve">                </w:t>
          </w:r>
        </w:sdtContent>
      </w:sdt>
      <w:sdt>
        <w:sdtPr>
          <w:alias w:val="Field_15"/>
          <w:tag w:val="Field_15"/>
          <w:text/>
        </w:sdtPr>
        <w:sdtContent>
          <w:r>
            <w:rPr>
              <w:u w:val="single"/>
            </w:rPr>
            <w:t xml:space="preserve">                </w:t>
          </w:r>
        </w:sdtContent>
      </w:sdt>
      <w:sdt>
        <w:sdtPr>
          <w:alias w:val="Field_16"/>
          <w:tag w:val="Field_16"/>
          <w:text/>
        </w:sdtPr>
        <w:sdtContent>
          <w:r>
            <w:rPr>
              <w:u w:val="single"/>
            </w:rPr>
            <w:t xml:space="preserve">                </w:t>
          </w:r>
        </w:sdtContent>
      </w:sdt>
      <w:sdt>
        <w:sdtPr>
          <w:alias w:val="Field_17"/>
          <w:tag w:val="Field_17"/>
          <w:text/>
        </w:sdtPr>
        <w:sdtContent>
          <w:r>
            <w:rPr>
              <w:u w:val="single"/>
            </w:rPr>
            <w:t xml:space="preserve">                </w:t>
          </w:r>
        </w:sdtContent>
      </w:sdt>
      <w:sdt>
        <w:sdtPr>
          <w:alias w:val="Field_18"/>
          <w:tag w:val="Field_18"/>
          <w:text/>
        </w:sdtPr>
        <w:sdtContent>
          <w:r>
            <w:rPr>
              <w:u w:val="single"/>
            </w:rPr>
            <w:t xml:space="preserve">                </w:t>
          </w:r>
        </w:sdtContent>
      </w:sdt>
      <w:r w:rsidRPr="005600F5">
        <w:rPr>
          <w:rFonts w:ascii="Times New Roman" w:hAnsi="Times New Roman" w:cs="Times New Roman"/>
          <w:sz w:val="22"/>
          <w:szCs w:val="22"/>
        </w:rPr>
        <w:t xml:space="preserve">. </w:t>
      </w:r>
    </w:p>
    <w:p w14:paraId="54602928" w14:textId="47A5874A" w:rsidR="005600F5" w:rsidRPr="005600F5" w:rsidRDefault="005600F5" w:rsidP="005600F5">
      <w:pPr>
        <w:pStyle w:val="ListParagraph"/>
        <w:numPr>
          <w:ilvl w:val="0"/>
          <w:numId w:val="1"/>
        </w:numPr>
        <w:rPr>
          <w:rFonts w:ascii="Times New Roman" w:hAnsi="Times New Roman" w:cs="Times New Roman"/>
          <w:sz w:val="22"/>
          <w:szCs w:val="22"/>
        </w:rPr>
      </w:pPr>
      <w:r w:rsidRPr="005600F5">
        <w:rPr>
          <w:rFonts w:ascii="Times New Roman" w:hAnsi="Times New Roman" w:cs="Times New Roman"/>
          <w:sz w:val="22"/>
          <w:szCs w:val="22"/>
        </w:rPr>
        <w:t>(I am)</w:t>
      </w:r>
      <w:proofErr w:type="gramStart"/>
      <w:r w:rsidRPr="005600F5">
        <w:rPr>
          <w:rFonts w:ascii="Times New Roman" w:hAnsi="Times New Roman" w:cs="Times New Roman"/>
          <w:sz w:val="22"/>
          <w:szCs w:val="22"/>
        </w:rPr>
        <w:t>/(</w:t>
      </w:r>
      <w:proofErr w:type="gramEnd"/>
      <w:r w:rsidRPr="005600F5">
        <w:rPr>
          <w:rFonts w:ascii="Times New Roman" w:hAnsi="Times New Roman" w:cs="Times New Roman"/>
          <w:sz w:val="22"/>
          <w:szCs w:val="22"/>
        </w:rPr>
        <w:t>We are) aware of the payoff letter(s) of</w:t>
      </w:r>
      <w:r w:rsidR="00D86BD5">
        <w:rPr>
          <w:rFonts w:ascii="Times New Roman" w:hAnsi="Times New Roman" w:cs="Times New Roman"/>
          <w:sz w:val="22"/>
          <w:szCs w:val="22"/>
        </w:rPr>
        <w:t xml:space="preserve"> </w:t>
      </w:r>
      <w:sdt>
        <w:sdtPr>
          <w:alias w:val="Field_19"/>
          <w:tag w:val="Field_19"/>
          <w:text/>
        </w:sdtPr>
        <w:sdtContent>
          <w:r>
            <w:rPr>
              <w:u w:val="single"/>
            </w:rPr>
            <w:t xml:space="preserve">                </w:t>
          </w:r>
        </w:sdtContent>
      </w:sdt>
      <w:sdt>
        <w:sdtPr>
          <w:alias w:val="Field_20"/>
          <w:tag w:val="Field_20"/>
          <w:text/>
        </w:sdtPr>
        <w:sdtContent>
          <w:r>
            <w:rPr>
              <w:u w:val="single"/>
            </w:rPr>
            <w:t xml:space="preserve">                </w:t>
          </w:r>
        </w:sdtContent>
      </w:sdt>
      <w:sdt>
        <w:sdtPr>
          <w:alias w:val="Field_21"/>
          <w:tag w:val="Field_21"/>
          <w:text/>
        </w:sdtPr>
        <w:sdtContent>
          <w:r>
            <w:rPr>
              <w:u w:val="single"/>
            </w:rPr>
            <w:t xml:space="preserve">                </w:t>
          </w:r>
        </w:sdtContent>
      </w:sdt>
      <w:sdt>
        <w:sdtPr>
          <w:alias w:val="Field_22"/>
          <w:tag w:val="Field_22"/>
          <w:text/>
        </w:sdtPr>
        <w:sdtContent>
          <w:r>
            <w:rPr>
              <w:u w:val="single"/>
            </w:rPr>
            <w:t xml:space="preserve">                </w:t>
          </w:r>
        </w:sdtContent>
      </w:sdt>
      <w:sdt>
        <w:sdtPr>
          <w:alias w:val="Field_23"/>
          <w:tag w:val="Field_23"/>
          <w:text/>
        </w:sdtPr>
        <w:sdtContent>
          <w:r>
            <w:rPr>
              <w:u w:val="single"/>
            </w:rPr>
            <w:t xml:space="preserve">                </w:t>
          </w:r>
        </w:sdtContent>
      </w:sdt>
      <w:sdt>
        <w:sdtPr>
          <w:alias w:val="Field_24"/>
          <w:tag w:val="Field_24"/>
          <w:text/>
        </w:sdtPr>
        <w:sdtContent>
          <w:r>
            <w:rPr>
              <w:u w:val="single"/>
            </w:rPr>
            <w:t xml:space="preserve">                </w:t>
          </w:r>
        </w:sdtContent>
      </w:sdt>
      <w:r w:rsidRPr="005600F5">
        <w:rPr>
          <w:rFonts w:ascii="Times New Roman" w:hAnsi="Times New Roman" w:cs="Times New Roman"/>
          <w:sz w:val="22"/>
          <w:szCs w:val="22"/>
        </w:rPr>
        <w:t>, dated</w:t>
      </w:r>
      <w:r w:rsidR="00D86BD5">
        <w:rPr>
          <w:rFonts w:ascii="Times New Roman" w:hAnsi="Times New Roman" w:cs="Times New Roman"/>
          <w:sz w:val="22"/>
          <w:szCs w:val="22"/>
        </w:rPr>
        <w:tab/>
      </w:r>
      <w:sdt>
        <w:sdtPr>
          <w:alias w:val="Field_25"/>
          <w:tag w:val="Field_25"/>
          <w:text/>
        </w:sdtPr>
        <w:sdtContent>
          <w:r>
            <w:rPr>
              <w:u w:val="single"/>
            </w:rPr>
            <w:t xml:space="preserve">                </w:t>
          </w:r>
        </w:sdtContent>
      </w:sdt>
      <w:sdt>
        <w:sdtPr>
          <w:alias w:val="Field_26"/>
          <w:tag w:val="Field_26"/>
          <w:text/>
        </w:sdtPr>
        <w:sdtContent>
          <w:r>
            <w:rPr>
              <w:u w:val="single"/>
            </w:rPr>
            <w:t xml:space="preserve">                </w:t>
          </w:r>
        </w:sdtContent>
      </w:sdt>
      <w:sdt>
        <w:sdtPr>
          <w:alias w:val="Field_27"/>
          <w:tag w:val="Field_27"/>
          <w:text/>
        </w:sdtPr>
        <w:sdtContent>
          <w:r>
            <w:rPr>
              <w:u w:val="single"/>
            </w:rPr>
            <w:t xml:space="preserve">                </w:t>
          </w:r>
        </w:sdtContent>
      </w:sdt>
      <w:r w:rsidRPr="005600F5">
        <w:rPr>
          <w:rFonts w:ascii="Times New Roman" w:hAnsi="Times New Roman" w:cs="Times New Roman"/>
          <w:sz w:val="22"/>
          <w:szCs w:val="22"/>
        </w:rPr>
        <w:t xml:space="preserve">, showing the prior balance and the per diem interest, required to satisfy the existing mortgage(s), and have reason to believe the same is/are correct; in the event that there are any open credit line mortgages affecting the property I hereby cancel my right to draw against said credit line and direct that such mortgage be satisfied of record. </w:t>
      </w:r>
    </w:p>
    <w:p w14:paraId="0817D161" w14:textId="6E4D1638" w:rsidR="005600F5" w:rsidRPr="005600F5" w:rsidRDefault="005600F5" w:rsidP="005600F5">
      <w:pPr>
        <w:pStyle w:val="ListParagraph"/>
        <w:numPr>
          <w:ilvl w:val="0"/>
          <w:numId w:val="1"/>
        </w:numPr>
        <w:rPr>
          <w:rFonts w:ascii="Times New Roman" w:hAnsi="Times New Roman" w:cs="Times New Roman"/>
          <w:sz w:val="22"/>
          <w:szCs w:val="22"/>
        </w:rPr>
      </w:pPr>
      <w:r w:rsidRPr="005600F5">
        <w:rPr>
          <w:rFonts w:ascii="Times New Roman" w:hAnsi="Times New Roman" w:cs="Times New Roman"/>
          <w:sz w:val="22"/>
          <w:szCs w:val="22"/>
        </w:rPr>
        <w:t>(I am)</w:t>
      </w:r>
      <w:proofErr w:type="gramStart"/>
      <w:r w:rsidRPr="005600F5">
        <w:rPr>
          <w:rFonts w:ascii="Times New Roman" w:hAnsi="Times New Roman" w:cs="Times New Roman"/>
          <w:sz w:val="22"/>
          <w:szCs w:val="22"/>
        </w:rPr>
        <w:t>/(</w:t>
      </w:r>
      <w:proofErr w:type="gramEnd"/>
      <w:r w:rsidRPr="005600F5">
        <w:rPr>
          <w:rFonts w:ascii="Times New Roman" w:hAnsi="Times New Roman" w:cs="Times New Roman"/>
          <w:sz w:val="22"/>
          <w:szCs w:val="22"/>
        </w:rPr>
        <w:t xml:space="preserve">We are) also aware of the fact that Old Republic National Title Insurance Company (hereinafter referred to as The Title Company), as escrow agent to pay, is subjecting itself to a risk of having to make good any deficiency by reason of error and the fact that the payoff letter(s) may not be deemed an estoppel, and The Title Company does not desire to subject itself to possible litigation in order to establish such fact; </w:t>
      </w:r>
    </w:p>
    <w:p w14:paraId="14C834A8" w14:textId="224F7C7A" w:rsidR="005600F5" w:rsidRPr="005600F5" w:rsidRDefault="005600F5" w:rsidP="005600F5">
      <w:pPr>
        <w:pStyle w:val="ListParagraph"/>
        <w:numPr>
          <w:ilvl w:val="0"/>
          <w:numId w:val="1"/>
        </w:numPr>
        <w:rPr>
          <w:rFonts w:ascii="Times New Roman" w:hAnsi="Times New Roman" w:cs="Times New Roman"/>
          <w:sz w:val="22"/>
          <w:szCs w:val="22"/>
        </w:rPr>
      </w:pPr>
      <w:r w:rsidRPr="005600F5">
        <w:rPr>
          <w:rFonts w:ascii="Times New Roman" w:hAnsi="Times New Roman" w:cs="Times New Roman"/>
          <w:sz w:val="22"/>
          <w:szCs w:val="22"/>
        </w:rPr>
        <w:t>(I am)</w:t>
      </w:r>
      <w:proofErr w:type="gramStart"/>
      <w:r w:rsidRPr="005600F5">
        <w:rPr>
          <w:rFonts w:ascii="Times New Roman" w:hAnsi="Times New Roman" w:cs="Times New Roman"/>
          <w:sz w:val="22"/>
          <w:szCs w:val="22"/>
        </w:rPr>
        <w:t>/(</w:t>
      </w:r>
      <w:proofErr w:type="gramEnd"/>
      <w:r w:rsidRPr="005600F5">
        <w:rPr>
          <w:rFonts w:ascii="Times New Roman" w:hAnsi="Times New Roman" w:cs="Times New Roman"/>
          <w:sz w:val="22"/>
          <w:szCs w:val="22"/>
        </w:rPr>
        <w:t xml:space="preserve">We are) also aware of the fact that The Title Company may not be able to locate my/our whereabouts </w:t>
      </w:r>
      <w:proofErr w:type="gramStart"/>
      <w:r w:rsidRPr="005600F5">
        <w:rPr>
          <w:rFonts w:ascii="Times New Roman" w:hAnsi="Times New Roman" w:cs="Times New Roman"/>
          <w:sz w:val="22"/>
          <w:szCs w:val="22"/>
        </w:rPr>
        <w:t>so as to</w:t>
      </w:r>
      <w:proofErr w:type="gramEnd"/>
      <w:r w:rsidRPr="005600F5">
        <w:rPr>
          <w:rFonts w:ascii="Times New Roman" w:hAnsi="Times New Roman" w:cs="Times New Roman"/>
          <w:sz w:val="22"/>
          <w:szCs w:val="22"/>
        </w:rPr>
        <w:t xml:space="preserve"> collect from me/us any possible payments required by the </w:t>
      </w:r>
      <w:proofErr w:type="gramStart"/>
      <w:r w:rsidRPr="005600F5">
        <w:rPr>
          <w:rFonts w:ascii="Times New Roman" w:hAnsi="Times New Roman" w:cs="Times New Roman"/>
          <w:sz w:val="22"/>
          <w:szCs w:val="22"/>
        </w:rPr>
        <w:t>mortgagee</w:t>
      </w:r>
      <w:proofErr w:type="gramEnd"/>
      <w:r w:rsidRPr="005600F5">
        <w:rPr>
          <w:rFonts w:ascii="Times New Roman" w:hAnsi="Times New Roman" w:cs="Times New Roman"/>
          <w:sz w:val="22"/>
          <w:szCs w:val="22"/>
        </w:rPr>
        <w:t xml:space="preserve">(s) to obtain the satisfaction(s) or discharge(s); </w:t>
      </w:r>
    </w:p>
    <w:p w14:paraId="5F98D045" w14:textId="5A0C9E16" w:rsidR="005600F5" w:rsidRPr="005600F5" w:rsidRDefault="005600F5" w:rsidP="005600F5">
      <w:pPr>
        <w:pStyle w:val="ListParagraph"/>
        <w:numPr>
          <w:ilvl w:val="0"/>
          <w:numId w:val="1"/>
        </w:numPr>
        <w:rPr>
          <w:rFonts w:ascii="Times New Roman" w:hAnsi="Times New Roman" w:cs="Times New Roman"/>
          <w:sz w:val="22"/>
          <w:szCs w:val="22"/>
        </w:rPr>
      </w:pPr>
      <w:r w:rsidRPr="005600F5">
        <w:rPr>
          <w:rFonts w:ascii="Times New Roman" w:hAnsi="Times New Roman" w:cs="Times New Roman"/>
          <w:sz w:val="22"/>
          <w:szCs w:val="22"/>
        </w:rPr>
        <w:t xml:space="preserve">To induce the Title Company to accept such payoff letter(s) and act as </w:t>
      </w:r>
      <w:proofErr w:type="spellStart"/>
      <w:r w:rsidRPr="005600F5">
        <w:rPr>
          <w:rFonts w:ascii="Times New Roman" w:hAnsi="Times New Roman" w:cs="Times New Roman"/>
          <w:sz w:val="22"/>
          <w:szCs w:val="22"/>
        </w:rPr>
        <w:t>escrowee</w:t>
      </w:r>
      <w:proofErr w:type="spellEnd"/>
      <w:r w:rsidRPr="005600F5">
        <w:rPr>
          <w:rFonts w:ascii="Times New Roman" w:hAnsi="Times New Roman" w:cs="Times New Roman"/>
          <w:sz w:val="22"/>
          <w:szCs w:val="22"/>
        </w:rPr>
        <w:t xml:space="preserve">, (I)/(We) agree to indemnify and hold The Title Company harmless for so doing. (I)/(We) further agree to repay The </w:t>
      </w:r>
      <w:proofErr w:type="gramStart"/>
      <w:r w:rsidRPr="005600F5">
        <w:rPr>
          <w:rFonts w:ascii="Times New Roman" w:hAnsi="Times New Roman" w:cs="Times New Roman"/>
          <w:sz w:val="22"/>
          <w:szCs w:val="22"/>
        </w:rPr>
        <w:t>Title Company, or</w:t>
      </w:r>
      <w:proofErr w:type="gramEnd"/>
      <w:r w:rsidRPr="005600F5">
        <w:rPr>
          <w:rFonts w:ascii="Times New Roman" w:hAnsi="Times New Roman" w:cs="Times New Roman"/>
          <w:sz w:val="22"/>
          <w:szCs w:val="22"/>
        </w:rPr>
        <w:t xml:space="preserve"> pay directly the </w:t>
      </w:r>
      <w:proofErr w:type="gramStart"/>
      <w:r w:rsidRPr="005600F5">
        <w:rPr>
          <w:rFonts w:ascii="Times New Roman" w:hAnsi="Times New Roman" w:cs="Times New Roman"/>
          <w:sz w:val="22"/>
          <w:szCs w:val="22"/>
        </w:rPr>
        <w:t>mortgagee</w:t>
      </w:r>
      <w:proofErr w:type="gramEnd"/>
      <w:r w:rsidRPr="005600F5">
        <w:rPr>
          <w:rFonts w:ascii="Times New Roman" w:hAnsi="Times New Roman" w:cs="Times New Roman"/>
          <w:sz w:val="22"/>
          <w:szCs w:val="22"/>
        </w:rPr>
        <w:t xml:space="preserve">(s) as The Title Company directs, such monies as The Title Company deems in its sole judgment </w:t>
      </w:r>
      <w:proofErr w:type="gramStart"/>
      <w:r w:rsidRPr="005600F5">
        <w:rPr>
          <w:rFonts w:ascii="Times New Roman" w:hAnsi="Times New Roman" w:cs="Times New Roman"/>
          <w:sz w:val="22"/>
          <w:szCs w:val="22"/>
        </w:rPr>
        <w:t>is</w:t>
      </w:r>
      <w:proofErr w:type="gramEnd"/>
      <w:r w:rsidRPr="005600F5">
        <w:rPr>
          <w:rFonts w:ascii="Times New Roman" w:hAnsi="Times New Roman" w:cs="Times New Roman"/>
          <w:sz w:val="22"/>
          <w:szCs w:val="22"/>
        </w:rPr>
        <w:t xml:space="preserve"> necessary to perform the purpose of escrow. </w:t>
      </w:r>
    </w:p>
    <w:p w14:paraId="22CC2D7A" w14:textId="0293993C" w:rsidR="00775071" w:rsidRDefault="005600F5" w:rsidP="005600F5">
      <w:pPr>
        <w:pStyle w:val="ListParagraph"/>
        <w:numPr>
          <w:ilvl w:val="0"/>
          <w:numId w:val="1"/>
        </w:numPr>
        <w:rPr>
          <w:rFonts w:ascii="Times New Roman" w:hAnsi="Times New Roman" w:cs="Times New Roman"/>
          <w:sz w:val="22"/>
          <w:szCs w:val="22"/>
        </w:rPr>
      </w:pPr>
      <w:r w:rsidRPr="005600F5">
        <w:rPr>
          <w:rFonts w:ascii="Times New Roman" w:hAnsi="Times New Roman" w:cs="Times New Roman"/>
          <w:sz w:val="22"/>
          <w:szCs w:val="22"/>
        </w:rPr>
        <w:t>To assure The Title Company of (my)/(our) availability for the purpose of reimbursing The Title Company under paragraph 5, (I)/(We) freely furnish at which the following information:</w:t>
      </w:r>
    </w:p>
    <w:p w14:paraId="3ADE9BA0" w14:textId="77777777" w:rsidR="00267FC0" w:rsidRDefault="00267FC0" w:rsidP="00267FC0">
      <w:pPr>
        <w:pStyle w:val="ListParagraph"/>
        <w:rPr>
          <w:rFonts w:ascii="Times New Roman" w:hAnsi="Times New Roman" w:cs="Times New Roman"/>
          <w:sz w:val="22"/>
          <w:szCs w:val="22"/>
        </w:rPr>
      </w:pPr>
    </w:p>
    <w:p w14:paraId="09050AEA" w14:textId="77777777" w:rsidR="00267FC0" w:rsidRPr="00267FC0" w:rsidRDefault="00267FC0" w:rsidP="00267FC0">
      <w:pPr>
        <w:pStyle w:val="ListParagraph"/>
        <w:rPr>
          <w:rFonts w:ascii="Times New Roman" w:hAnsi="Times New Roman" w:cs="Times New Roman"/>
          <w:sz w:val="22"/>
          <w:szCs w:val="22"/>
          <w:u w:val="single"/>
        </w:rPr>
      </w:pPr>
      <w:r w:rsidRPr="00267FC0">
        <w:rPr>
          <w:rFonts w:ascii="Times New Roman" w:hAnsi="Times New Roman" w:cs="Times New Roman"/>
          <w:sz w:val="22"/>
          <w:szCs w:val="22"/>
        </w:rPr>
        <w:t xml:space="preserve">SSN/ EIN/ TIN: </w:t>
      </w:r>
      <w:sdt>
        <w:sdtPr>
          <w:alias w:val="Field_28"/>
          <w:tag w:val="Field_28"/>
          <w:text/>
        </w:sdtPr>
        <w:sdtContent>
          <w:r>
            <w:rPr>
              <w:u w:val="single"/>
            </w:rPr>
            <w:t xml:space="preserve">                </w:t>
          </w:r>
        </w:sdtContent>
      </w:sdt>
      <w:sdt>
        <w:sdtPr>
          <w:alias w:val="Field_29"/>
          <w:tag w:val="Field_29"/>
          <w:text/>
        </w:sdtPr>
        <w:sdtContent>
          <w:r>
            <w:rPr>
              <w:u w:val="single"/>
            </w:rPr>
            <w:t xml:space="preserve">                </w:t>
          </w:r>
        </w:sdtContent>
      </w:sdt>
      <w:sdt>
        <w:sdtPr>
          <w:alias w:val="Field_30"/>
          <w:tag w:val="Field_30"/>
          <w:text/>
        </w:sdtPr>
        <w:sdtContent>
          <w:r>
            <w:rPr>
              <w:u w:val="single"/>
            </w:rPr>
            <w:t xml:space="preserve">                </w:t>
          </w:r>
        </w:sdtContent>
      </w:sdt>
      <w:sdt>
        <w:sdtPr>
          <w:alias w:val="Field_31"/>
          <w:tag w:val="Field_31"/>
          <w:text/>
        </w:sdtPr>
        <w:sdtContent>
          <w:r>
            <w:rPr>
              <w:u w:val="single"/>
            </w:rPr>
            <w:t xml:space="preserve">                </w:t>
          </w:r>
        </w:sdtContent>
      </w:sdt>
      <w:r w:rsidRPr="00267FC0">
        <w:rPr>
          <w:rFonts w:ascii="Times New Roman" w:hAnsi="Times New Roman" w:cs="Times New Roman"/>
          <w:sz w:val="22"/>
          <w:szCs w:val="22"/>
        </w:rPr>
        <w:tab/>
        <w:t xml:space="preserve">Phone No.: </w:t>
      </w:r>
      <w:sdt>
        <w:sdtPr>
          <w:alias w:val="Field_32"/>
          <w:tag w:val="Field_32"/>
          <w:text/>
        </w:sdtPr>
        <w:sdtContent>
          <w:r>
            <w:rPr>
              <w:u w:val="single"/>
            </w:rPr>
            <w:t xml:space="preserve">                </w:t>
          </w:r>
        </w:sdtContent>
      </w:sdt>
      <w:sdt>
        <w:sdtPr>
          <w:alias w:val="Field_33"/>
          <w:tag w:val="Field_33"/>
          <w:text/>
        </w:sdtPr>
        <w:sdtContent>
          <w:r>
            <w:rPr>
              <w:u w:val="single"/>
            </w:rPr>
            <w:t xml:space="preserve">                </w:t>
          </w:r>
        </w:sdtContent>
      </w:sdt>
      <w:sdt>
        <w:sdtPr>
          <w:alias w:val="Field_34"/>
          <w:tag w:val="Field_34"/>
          <w:text/>
        </w:sdtPr>
        <w:sdtContent>
          <w:r>
            <w:rPr>
              <w:u w:val="single"/>
            </w:rPr>
            <w:t xml:space="preserve">                </w:t>
          </w:r>
        </w:sdtContent>
      </w:sdt>
      <w:sdt>
        <w:sdtPr>
          <w:alias w:val="Field_35"/>
          <w:tag w:val="Field_35"/>
          <w:text/>
        </w:sdtPr>
        <w:sdtContent>
          <w:r>
            <w:rPr>
              <w:u w:val="single"/>
            </w:rPr>
            <w:t xml:space="preserve">                </w:t>
          </w:r>
        </w:sdtContent>
      </w:sdt>
    </w:p>
    <w:p w14:paraId="218078EB" w14:textId="77777777" w:rsidR="00267FC0" w:rsidRPr="00267FC0" w:rsidRDefault="00267FC0" w:rsidP="00267FC0">
      <w:pPr>
        <w:pStyle w:val="ListParagraph"/>
        <w:rPr>
          <w:rFonts w:ascii="Times New Roman" w:hAnsi="Times New Roman" w:cs="Times New Roman"/>
          <w:sz w:val="22"/>
          <w:szCs w:val="22"/>
        </w:rPr>
      </w:pPr>
      <w:r w:rsidRPr="00267FC0">
        <w:rPr>
          <w:rFonts w:ascii="Times New Roman" w:hAnsi="Times New Roman" w:cs="Times New Roman"/>
          <w:sz w:val="22"/>
          <w:szCs w:val="22"/>
        </w:rPr>
        <w:t xml:space="preserve">SSN/ EIN/ TIN: </w:t>
      </w:r>
      <w:sdt>
        <w:sdtPr>
          <w:alias w:val="Field_36"/>
          <w:tag w:val="Field_36"/>
          <w:text/>
        </w:sdtPr>
        <w:sdtContent>
          <w:r>
            <w:rPr>
              <w:u w:val="single"/>
            </w:rPr>
            <w:t xml:space="preserve">                </w:t>
          </w:r>
        </w:sdtContent>
      </w:sdt>
      <w:sdt>
        <w:sdtPr>
          <w:alias w:val="Field_37"/>
          <w:tag w:val="Field_37"/>
          <w:text/>
        </w:sdtPr>
        <w:sdtContent>
          <w:r>
            <w:rPr>
              <w:u w:val="single"/>
            </w:rPr>
            <w:t xml:space="preserve">                </w:t>
          </w:r>
        </w:sdtContent>
      </w:sdt>
      <w:sdt>
        <w:sdtPr>
          <w:alias w:val="Field_38"/>
          <w:tag w:val="Field_38"/>
          <w:text/>
        </w:sdtPr>
        <w:sdtContent>
          <w:r>
            <w:rPr>
              <w:u w:val="single"/>
            </w:rPr>
            <w:t xml:space="preserve">                </w:t>
          </w:r>
        </w:sdtContent>
      </w:sdt>
      <w:sdt>
        <w:sdtPr>
          <w:alias w:val="Field_39"/>
          <w:tag w:val="Field_39"/>
          <w:text/>
        </w:sdtPr>
        <w:sdtContent>
          <w:r>
            <w:rPr>
              <w:u w:val="single"/>
            </w:rPr>
            <w:t xml:space="preserve">                </w:t>
          </w:r>
        </w:sdtContent>
      </w:sdt>
      <w:r w:rsidRPr="00267FC0">
        <w:rPr>
          <w:rFonts w:ascii="Times New Roman" w:hAnsi="Times New Roman" w:cs="Times New Roman"/>
          <w:sz w:val="22"/>
          <w:szCs w:val="22"/>
        </w:rPr>
        <w:tab/>
        <w:t xml:space="preserve">Phone No.: </w:t>
      </w:r>
      <w:sdt>
        <w:sdtPr>
          <w:alias w:val="Field_40"/>
          <w:tag w:val="Field_40"/>
          <w:text/>
        </w:sdtPr>
        <w:sdtContent>
          <w:r>
            <w:rPr>
              <w:u w:val="single"/>
            </w:rPr>
            <w:t xml:space="preserve">                </w:t>
          </w:r>
        </w:sdtContent>
      </w:sdt>
      <w:sdt>
        <w:sdtPr>
          <w:alias w:val="Field_41"/>
          <w:tag w:val="Field_41"/>
          <w:text/>
        </w:sdtPr>
        <w:sdtContent>
          <w:r>
            <w:rPr>
              <w:u w:val="single"/>
            </w:rPr>
            <w:t xml:space="preserve">                </w:t>
          </w:r>
        </w:sdtContent>
      </w:sdt>
      <w:sdt>
        <w:sdtPr>
          <w:alias w:val="Field_42"/>
          <w:tag w:val="Field_42"/>
          <w:text/>
        </w:sdtPr>
        <w:sdtContent>
          <w:r>
            <w:rPr>
              <w:u w:val="single"/>
            </w:rPr>
            <w:t xml:space="preserve">                </w:t>
          </w:r>
        </w:sdtContent>
      </w:sdt>
      <w:sdt>
        <w:sdtPr>
          <w:alias w:val="Field_43"/>
          <w:tag w:val="Field_43"/>
          <w:text/>
        </w:sdtPr>
        <w:sdtContent>
          <w:r>
            <w:rPr>
              <w:u w:val="single"/>
            </w:rPr>
            <w:t xml:space="preserve">                </w:t>
          </w:r>
        </w:sdtContent>
      </w:sdt>
    </w:p>
    <w:p w14:paraId="25896409" w14:textId="16A83E9B" w:rsidR="00267FC0" w:rsidRDefault="00267FC0" w:rsidP="00267FC0">
      <w:pPr>
        <w:pStyle w:val="ListParagraph"/>
        <w:rPr>
          <w:rFonts w:ascii="Times New Roman" w:hAnsi="Times New Roman" w:cs="Times New Roman"/>
          <w:sz w:val="22"/>
          <w:szCs w:val="22"/>
        </w:rPr>
      </w:pPr>
    </w:p>
    <w:p w14:paraId="1D6D5160" w14:textId="217D32A8" w:rsidR="00DF6C75" w:rsidRPr="00DF6C75" w:rsidRDefault="00DF6C75" w:rsidP="00DF6C75">
      <w:pPr>
        <w:pStyle w:val="ListParagraph"/>
        <w:rPr>
          <w:rFonts w:ascii="Times New Roman" w:hAnsi="Times New Roman" w:cs="Times New Roman"/>
          <w:sz w:val="22"/>
          <w:szCs w:val="22"/>
        </w:rPr>
      </w:pPr>
      <w:r>
        <w:rPr>
          <w:rFonts w:ascii="Times New Roman" w:hAnsi="Times New Roman" w:cs="Times New Roman"/>
          <w:sz w:val="22"/>
          <w:szCs w:val="22"/>
        </w:rPr>
        <w:t>(My</w:t>
      </w:r>
      <w:r w:rsidR="00DF42D8">
        <w:rPr>
          <w:rFonts w:ascii="Times New Roman" w:hAnsi="Times New Roman" w:cs="Times New Roman"/>
          <w:sz w:val="22"/>
          <w:szCs w:val="22"/>
        </w:rPr>
        <w:t>)</w:t>
      </w:r>
      <w:r>
        <w:rPr>
          <w:rFonts w:ascii="Times New Roman" w:hAnsi="Times New Roman" w:cs="Times New Roman"/>
          <w:sz w:val="22"/>
          <w:szCs w:val="22"/>
        </w:rPr>
        <w:t>/</w:t>
      </w:r>
      <w:r w:rsidR="00DF42D8">
        <w:rPr>
          <w:rFonts w:ascii="Times New Roman" w:hAnsi="Times New Roman" w:cs="Times New Roman"/>
          <w:sz w:val="22"/>
          <w:szCs w:val="22"/>
        </w:rPr>
        <w:t>(</w:t>
      </w:r>
      <w:r>
        <w:rPr>
          <w:rFonts w:ascii="Times New Roman" w:hAnsi="Times New Roman" w:cs="Times New Roman"/>
          <w:sz w:val="22"/>
          <w:szCs w:val="22"/>
        </w:rPr>
        <w:t>our) employer’s company name and address is/are:</w:t>
      </w:r>
    </w:p>
    <w:p w14:paraId="1D70A6CD" w14:textId="77777777" w:rsidR="00F64558" w:rsidRDefault="00DF6C75" w:rsidP="00267FC0">
      <w:pPr>
        <w:pStyle w:val="ListParagraph"/>
        <w:rPr>
          <w:rFonts w:ascii="Times New Roman" w:hAnsi="Times New Roman" w:cs="Times New Roman"/>
          <w:sz w:val="22"/>
          <w:szCs w:val="22"/>
          <w:u w:val="single"/>
        </w:rPr>
      </w:pPr>
      <w:sdt>
        <w:sdtPr>
          <w:alias w:val="Field_44"/>
          <w:tag w:val="Field_44"/>
          <w:text/>
        </w:sdtPr>
        <w:sdtContent>
          <w:r>
            <w:rPr>
              <w:u w:val="single"/>
            </w:rPr>
            <w:t xml:space="preserve">                </w:t>
          </w:r>
        </w:sdtContent>
      </w:sdt>
      <w:sdt>
        <w:sdtPr>
          <w:alias w:val="Field_45"/>
          <w:tag w:val="Field_45"/>
          <w:text/>
        </w:sdtPr>
        <w:sdtContent>
          <w:r>
            <w:rPr>
              <w:u w:val="single"/>
            </w:rPr>
            <w:t xml:space="preserve">                </w:t>
          </w:r>
        </w:sdtContent>
      </w:sdt>
      <w:sdt>
        <w:sdtPr>
          <w:alias w:val="Field_46"/>
          <w:tag w:val="Field_46"/>
          <w:text/>
        </w:sdtPr>
        <w:sdtContent>
          <w:r>
            <w:rPr>
              <w:u w:val="single"/>
            </w:rPr>
            <w:t xml:space="preserve">                </w:t>
          </w:r>
        </w:sdtContent>
      </w:sdt>
      <w:sdt>
        <w:sdtPr>
          <w:alias w:val="Field_47"/>
          <w:tag w:val="Field_47"/>
          <w:text/>
        </w:sdtPr>
        <w:sdtContent>
          <w:r>
            <w:rPr>
              <w:u w:val="single"/>
            </w:rPr>
            <w:t xml:space="preserve">                </w:t>
          </w:r>
        </w:sdtContent>
      </w:sdt>
      <w:sdt>
        <w:sdtPr>
          <w:alias w:val="Field_48"/>
          <w:tag w:val="Field_48"/>
          <w:text/>
        </w:sdtPr>
        <w:sdtContent>
          <w:r>
            <w:rPr>
              <w:u w:val="single"/>
            </w:rPr>
            <w:t xml:space="preserve">                </w:t>
          </w:r>
        </w:sdtContent>
      </w:sdt>
      <w:sdt>
        <w:sdtPr>
          <w:alias w:val="Field_49"/>
          <w:tag w:val="Field_49"/>
          <w:text/>
        </w:sdtPr>
        <w:sdtContent>
          <w:r>
            <w:rPr>
              <w:u w:val="single"/>
            </w:rPr>
            <w:t xml:space="preserve">                </w:t>
          </w:r>
        </w:sdtContent>
      </w:sdt>
      <w:sdt>
        <w:sdtPr>
          <w:alias w:val="Field_50"/>
          <w:tag w:val="Field_50"/>
          <w:text/>
        </w:sdtPr>
        <w:sdtContent>
          <w:r>
            <w:rPr>
              <w:u w:val="single"/>
            </w:rPr>
            <w:t xml:space="preserve">                </w:t>
          </w:r>
        </w:sdtContent>
      </w:sdt>
      <w:sdt>
        <w:sdtPr>
          <w:alias w:val="Field_51"/>
          <w:tag w:val="Field_51"/>
          <w:text/>
        </w:sdtPr>
        <w:sdtContent>
          <w:r>
            <w:rPr>
              <w:u w:val="single"/>
            </w:rPr>
            <w:t xml:space="preserve">                </w:t>
          </w:r>
        </w:sdtContent>
      </w:sdt>
      <w:sdt>
        <w:sdtPr>
          <w:alias w:val="Field_52"/>
          <w:tag w:val="Field_52"/>
          <w:text/>
        </w:sdtPr>
        <w:sdtContent>
          <w:r>
            <w:rPr>
              <w:u w:val="single"/>
            </w:rPr>
            <w:t xml:space="preserve">                </w:t>
          </w:r>
        </w:sdtContent>
      </w:sdt>
      <w:sdt>
        <w:sdtPr>
          <w:alias w:val="Field_53"/>
          <w:tag w:val="Field_53"/>
          <w:text/>
        </w:sdtPr>
        <w:sdtContent>
          <w:r>
            <w:rPr>
              <w:u w:val="single"/>
            </w:rPr>
            <w:t xml:space="preserve">                </w:t>
          </w:r>
        </w:sdtContent>
      </w:sdt>
      <w:sdt>
        <w:sdtPr>
          <w:alias w:val="Field_54"/>
          <w:tag w:val="Field_54"/>
          <w:text/>
        </w:sdtPr>
        <w:sdtContent>
          <w:r>
            <w:rPr>
              <w:u w:val="single"/>
            </w:rPr>
            <w:t xml:space="preserve">                </w:t>
          </w:r>
        </w:sdtContent>
      </w:sdt>
      <w:sdt>
        <w:sdtPr>
          <w:alias w:val="Field_55"/>
          <w:tag w:val="Field_55"/>
          <w:text/>
        </w:sdtPr>
        <w:sdtContent>
          <w:r>
            <w:rPr>
              <w:u w:val="single"/>
            </w:rPr>
            <w:t xml:space="preserve">                </w:t>
          </w:r>
        </w:sdtContent>
      </w:sdt>
    </w:p>
    <w:p w14:paraId="0F32616F" w14:textId="77777777" w:rsidR="00F64558" w:rsidRDefault="00F64558" w:rsidP="00267FC0">
      <w:pPr>
        <w:pStyle w:val="ListParagraph"/>
        <w:rPr>
          <w:rFonts w:ascii="Times New Roman" w:hAnsi="Times New Roman" w:cs="Times New Roman"/>
          <w:sz w:val="22"/>
          <w:szCs w:val="22"/>
          <w:u w:val="single"/>
        </w:rPr>
      </w:pPr>
    </w:p>
    <w:p w14:paraId="3A77871B" w14:textId="05BBC2F2" w:rsidR="00DF6C75" w:rsidRPr="00DF6C75" w:rsidRDefault="00DF6C75" w:rsidP="00267FC0">
      <w:pPr>
        <w:pStyle w:val="ListParagraph"/>
        <w:rPr>
          <w:rFonts w:ascii="Times New Roman" w:hAnsi="Times New Roman" w:cs="Times New Roman"/>
          <w:sz w:val="22"/>
          <w:szCs w:val="22"/>
          <w:u w:val="single"/>
        </w:rPr>
      </w:pPr>
      <w:sdt>
        <w:sdtPr>
          <w:alias w:val="Field_56"/>
          <w:tag w:val="Field_56"/>
          <w:text/>
        </w:sdtPr>
        <w:sdtContent>
          <w:r>
            <w:rPr>
              <w:u w:val="single"/>
            </w:rPr>
            <w:t xml:space="preserve">                </w:t>
          </w:r>
        </w:sdtContent>
      </w:sdt>
      <w:sdt>
        <w:sdtPr>
          <w:alias w:val="Field_57"/>
          <w:tag w:val="Field_57"/>
          <w:text/>
        </w:sdtPr>
        <w:sdtContent>
          <w:r>
            <w:rPr>
              <w:u w:val="single"/>
            </w:rPr>
            <w:t xml:space="preserve">                </w:t>
          </w:r>
        </w:sdtContent>
      </w:sdt>
      <w:sdt>
        <w:sdtPr>
          <w:alias w:val="Field_58"/>
          <w:tag w:val="Field_58"/>
          <w:text/>
        </w:sdtPr>
        <w:sdtContent>
          <w:r>
            <w:rPr>
              <w:u w:val="single"/>
            </w:rPr>
            <w:t xml:space="preserve">                </w:t>
          </w:r>
        </w:sdtContent>
      </w:sdt>
      <w:sdt>
        <w:sdtPr>
          <w:alias w:val="Field_59"/>
          <w:tag w:val="Field_59"/>
          <w:text/>
        </w:sdtPr>
        <w:sdtContent>
          <w:r>
            <w:rPr>
              <w:u w:val="single"/>
            </w:rPr>
            <w:t xml:space="preserve">                </w:t>
          </w:r>
        </w:sdtContent>
      </w:sdt>
      <w:sdt>
        <w:sdtPr>
          <w:alias w:val="Field_60"/>
          <w:tag w:val="Field_60"/>
          <w:text/>
        </w:sdtPr>
        <w:sdtContent>
          <w:r>
            <w:rPr>
              <w:u w:val="single"/>
            </w:rPr>
            <w:t xml:space="preserve">                </w:t>
          </w:r>
        </w:sdtContent>
      </w:sdt>
      <w:sdt>
        <w:sdtPr>
          <w:alias w:val="Field_61"/>
          <w:tag w:val="Field_61"/>
          <w:text/>
        </w:sdtPr>
        <w:sdtContent>
          <w:r>
            <w:rPr>
              <w:u w:val="single"/>
            </w:rPr>
            <w:t xml:space="preserve">                </w:t>
          </w:r>
        </w:sdtContent>
      </w:sdt>
      <w:sdt>
        <w:sdtPr>
          <w:alias w:val="Field_62"/>
          <w:tag w:val="Field_62"/>
          <w:text/>
        </w:sdtPr>
        <w:sdtContent>
          <w:r>
            <w:rPr>
              <w:u w:val="single"/>
            </w:rPr>
            <w:t xml:space="preserve">                </w:t>
          </w:r>
        </w:sdtContent>
      </w:sdt>
      <w:sdt>
        <w:sdtPr>
          <w:alias w:val="Field_63"/>
          <w:tag w:val="Field_63"/>
          <w:text/>
        </w:sdtPr>
        <w:sdtContent>
          <w:r>
            <w:rPr>
              <w:u w:val="single"/>
            </w:rPr>
            <w:t xml:space="preserve">                </w:t>
          </w:r>
        </w:sdtContent>
      </w:sdt>
      <w:sdt>
        <w:sdtPr>
          <w:alias w:val="Field_64"/>
          <w:tag w:val="Field_64"/>
          <w:text/>
        </w:sdtPr>
        <w:sdtContent>
          <w:r>
            <w:rPr>
              <w:u w:val="single"/>
            </w:rPr>
            <w:t xml:space="preserve">                </w:t>
          </w:r>
        </w:sdtContent>
      </w:sdt>
      <w:sdt>
        <w:sdtPr>
          <w:alias w:val="Field_65"/>
          <w:tag w:val="Field_65"/>
          <w:text/>
        </w:sdtPr>
        <w:sdtContent>
          <w:r>
            <w:rPr>
              <w:u w:val="single"/>
            </w:rPr>
            <w:t xml:space="preserve">                </w:t>
          </w:r>
        </w:sdtContent>
      </w:sdt>
      <w:sdt>
        <w:sdtPr>
          <w:alias w:val="Field_66"/>
          <w:tag w:val="Field_66"/>
          <w:text/>
        </w:sdtPr>
        <w:sdtContent>
          <w:r>
            <w:rPr>
              <w:u w:val="single"/>
            </w:rPr>
            <w:t xml:space="preserve">                </w:t>
          </w:r>
        </w:sdtContent>
      </w:sdt>
      <w:sdt>
        <w:sdtPr>
          <w:alias w:val="Field_67"/>
          <w:tag w:val="Field_67"/>
          <w:text/>
        </w:sdtPr>
        <w:sdtContent>
          <w:r>
            <w:rPr>
              <w:u w:val="single"/>
            </w:rPr>
            <w:t xml:space="preserve">                </w:t>
          </w:r>
        </w:sdtContent>
      </w:sdt>
    </w:p>
    <w:p w14:paraId="607C4E61" w14:textId="432E87EA" w:rsidR="00267FC0" w:rsidRDefault="00267FC0" w:rsidP="00DF6C75">
      <w:pPr>
        <w:pStyle w:val="ListParagraph"/>
        <w:rPr>
          <w:rFonts w:ascii="Times New Roman" w:hAnsi="Times New Roman" w:cs="Times New Roman"/>
          <w:sz w:val="22"/>
          <w:szCs w:val="22"/>
        </w:rPr>
      </w:pPr>
    </w:p>
    <w:p w14:paraId="334ABC3A" w14:textId="2F5B8DFC" w:rsidR="00DF6C75" w:rsidRDefault="00DF42D8" w:rsidP="005600F5">
      <w:pPr>
        <w:pStyle w:val="ListParagraph"/>
        <w:numPr>
          <w:ilvl w:val="0"/>
          <w:numId w:val="1"/>
        </w:numPr>
        <w:rPr>
          <w:rFonts w:ascii="Times New Roman" w:hAnsi="Times New Roman" w:cs="Times New Roman"/>
          <w:sz w:val="22"/>
          <w:szCs w:val="22"/>
        </w:rPr>
      </w:pPr>
      <w:r w:rsidRPr="00DF42D8">
        <w:rPr>
          <w:rFonts w:ascii="Times New Roman" w:hAnsi="Times New Roman" w:cs="Times New Roman"/>
          <w:sz w:val="22"/>
          <w:szCs w:val="22"/>
        </w:rPr>
        <w:t>(I)/(We) state to The Title Company that (I am)</w:t>
      </w:r>
      <w:proofErr w:type="gramStart"/>
      <w:r w:rsidRPr="00DF42D8">
        <w:rPr>
          <w:rFonts w:ascii="Times New Roman" w:hAnsi="Times New Roman" w:cs="Times New Roman"/>
          <w:sz w:val="22"/>
          <w:szCs w:val="22"/>
        </w:rPr>
        <w:t>/(</w:t>
      </w:r>
      <w:proofErr w:type="gramEnd"/>
      <w:r w:rsidRPr="00DF42D8">
        <w:rPr>
          <w:rFonts w:ascii="Times New Roman" w:hAnsi="Times New Roman" w:cs="Times New Roman"/>
          <w:sz w:val="22"/>
          <w:szCs w:val="22"/>
        </w:rPr>
        <w:t>we are) NOT moving out-of-state at this time and that (my)/(our) permanent address after selling (my)/(our) above premises will be:</w:t>
      </w:r>
    </w:p>
    <w:p w14:paraId="09DADC25" w14:textId="77777777" w:rsidR="0079749E" w:rsidRDefault="0079749E" w:rsidP="0079749E">
      <w:pPr>
        <w:pStyle w:val="ListParagraph"/>
        <w:rPr>
          <w:rFonts w:ascii="Times New Roman" w:hAnsi="Times New Roman" w:cs="Times New Roman"/>
          <w:sz w:val="22"/>
          <w:szCs w:val="22"/>
        </w:rPr>
      </w:pPr>
    </w:p>
    <w:p w14:paraId="032CE682" w14:textId="77777777" w:rsidR="002B04DE" w:rsidRPr="002B04DE" w:rsidRDefault="002B04DE" w:rsidP="002B04DE">
      <w:pPr>
        <w:rPr>
          <w:rFonts w:ascii="Times New Roman" w:eastAsia="Times New Roman" w:hAnsi="Times New Roman" w:cs="Times New Roman"/>
          <w:kern w:val="0"/>
          <w14:ligatures w14:val="none"/>
        </w:rPr>
      </w:pPr>
    </w:p>
    <w:p w14:paraId="57182520" w14:textId="565829E7" w:rsidR="00775071" w:rsidRDefault="0079749E" w:rsidP="0077507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79749E">
        <w:rPr>
          <w:rFonts w:ascii="Times New Roman" w:eastAsia="Times New Roman" w:hAnsi="Times New Roman" w:cs="Times New Roman"/>
          <w:kern w:val="0"/>
          <w14:ligatures w14:val="none"/>
        </w:rPr>
        <w:t>In the event that</w:t>
      </w:r>
      <w:proofErr w:type="gramEnd"/>
      <w:r w:rsidRPr="0079749E">
        <w:rPr>
          <w:rFonts w:ascii="Times New Roman" w:eastAsia="Times New Roman" w:hAnsi="Times New Roman" w:cs="Times New Roman"/>
          <w:kern w:val="0"/>
          <w14:ligatures w14:val="none"/>
        </w:rPr>
        <w:t xml:space="preserve"> (I)/(We) leave state, (I)/(We) can be reached through the following (indicate relationship):</w:t>
      </w:r>
    </w:p>
    <w:p w14:paraId="1D53B78A" w14:textId="77777777" w:rsidR="006C5D67" w:rsidRPr="006C5D67" w:rsidRDefault="006C5D67" w:rsidP="006C5D67">
      <w:pPr>
        <w:spacing w:before="100" w:beforeAutospacing="1" w:after="100" w:afterAutospacing="1" w:line="240" w:lineRule="auto"/>
        <w:rPr>
          <w:rFonts w:ascii="Times New Roman" w:eastAsia="Times New Roman" w:hAnsi="Times New Roman" w:cs="Times New Roman"/>
          <w:kern w:val="0"/>
          <w14:ligatures w14:val="none"/>
        </w:rPr>
      </w:pPr>
    </w:p>
    <w:p w14:paraId="7AC199F3" w14:textId="77777777" w:rsidR="00775071" w:rsidRPr="006B73FE" w:rsidRDefault="00775071" w:rsidP="00775071">
      <w:pPr>
        <w:rPr>
          <w:rFonts w:ascii="Times New Roman" w:hAnsi="Times New Roman" w:cs="Times New Roman"/>
          <w:sz w:val="22"/>
          <w:szCs w:val="22"/>
          <w:u w:val="single"/>
        </w:rPr>
      </w:pPr>
      <w:r w:rsidRPr="006B73FE">
        <w:rPr>
          <w:rFonts w:ascii="Times New Roman" w:hAnsi="Times New Roman" w:cs="Times New Roman"/>
          <w:sz w:val="22"/>
          <w:szCs w:val="22"/>
          <w:u w:val="single"/>
        </w:rPr>
        <w:t>x</w:t>
      </w:r>
      <w:sdt>
        <w:sdtPr>
          <w:alias w:val="Field_68"/>
          <w:tag w:val="Field_68"/>
          <w:text/>
        </w:sdtPr>
        <w:sdtContent>
          <w:r>
            <w:rPr>
              <w:u w:val="single"/>
            </w:rPr>
            <w:t xml:space="preserve">                </w:t>
          </w:r>
        </w:sdtContent>
      </w:sdt>
      <w:sdt>
        <w:sdtPr>
          <w:alias w:val="Field_69"/>
          <w:tag w:val="Field_69"/>
          <w:text/>
        </w:sdtPr>
        <w:sdtContent>
          <w:r>
            <w:rPr>
              <w:u w:val="single"/>
            </w:rPr>
            <w:t xml:space="preserve">                </w:t>
          </w:r>
        </w:sdtContent>
      </w:sdt>
      <w:sdt>
        <w:sdtPr>
          <w:alias w:val="Field_70"/>
          <w:tag w:val="Field_70"/>
          <w:text/>
        </w:sdtPr>
        <w:sdtContent>
          <w:r>
            <w:rPr>
              <w:u w:val="single"/>
            </w:rPr>
            <w:t xml:space="preserve">                </w:t>
          </w:r>
        </w:sdtContent>
      </w:sdt>
      <w:sdt>
        <w:sdtPr>
          <w:alias w:val="Field_71"/>
          <w:tag w:val="Field_71"/>
          <w:text/>
        </w:sdtPr>
        <w:sdtContent>
          <w:r>
            <w:rPr>
              <w:u w:val="single"/>
            </w:rPr>
            <w:t xml:space="preserve">                </w:t>
          </w:r>
        </w:sdtContent>
      </w:sdt>
      <w:sdt>
        <w:sdtPr>
          <w:alias w:val="Field_72"/>
          <w:tag w:val="Field_72"/>
          <w:text/>
        </w:sdtPr>
        <w:sdtContent>
          <w:r>
            <w:rPr>
              <w:u w:val="single"/>
            </w:rPr>
            <w:t xml:space="preserve">                </w:t>
          </w:r>
        </w:sdtContent>
      </w:sdt>
      <w:sdt>
        <w:sdtPr>
          <w:alias w:val="Field_73"/>
          <w:tag w:val="Field_73"/>
          <w:text/>
        </w:sdtPr>
        <w:sdtContent>
          <w:r>
            <w:rPr>
              <w:u w:val="single"/>
            </w:rPr>
            <w:t xml:space="preserve">                </w:t>
          </w:r>
        </w:sdtContent>
      </w:sdt>
      <w:sdt>
        <w:sdtPr>
          <w:alias w:val="Field_74"/>
          <w:tag w:val="Field_74"/>
          <w:text/>
        </w:sdtPr>
        <w:sdtContent>
          <w:r>
            <w:rPr>
              <w:u w:val="single"/>
            </w:rPr>
            <w:t xml:space="preserve">                </w:t>
          </w:r>
        </w:sdtContent>
      </w:sdt>
    </w:p>
    <w:p w14:paraId="483AE9A3" w14:textId="38A90F10" w:rsidR="00775071" w:rsidRPr="006B73FE" w:rsidRDefault="00775071" w:rsidP="00775071">
      <w:pPr>
        <w:rPr>
          <w:rFonts w:ascii="Times New Roman" w:hAnsi="Times New Roman" w:cs="Times New Roman"/>
          <w:sz w:val="22"/>
          <w:szCs w:val="22"/>
        </w:rPr>
      </w:pPr>
      <w:r w:rsidRPr="006B73FE">
        <w:rPr>
          <w:rFonts w:ascii="Times New Roman" w:hAnsi="Times New Roman" w:cs="Times New Roman"/>
          <w:sz w:val="22"/>
          <w:szCs w:val="22"/>
        </w:rPr>
        <w:t>Print Name:</w:t>
      </w:r>
    </w:p>
    <w:p w14:paraId="2D8C685D" w14:textId="77777777" w:rsidR="00775071" w:rsidRPr="006B73FE" w:rsidRDefault="00775071" w:rsidP="00775071">
      <w:pPr>
        <w:rPr>
          <w:rFonts w:ascii="Times New Roman" w:hAnsi="Times New Roman" w:cs="Times New Roman"/>
          <w:sz w:val="22"/>
          <w:szCs w:val="22"/>
        </w:rPr>
      </w:pPr>
    </w:p>
    <w:p w14:paraId="7B9303B3" w14:textId="77777777" w:rsidR="00775071" w:rsidRPr="006B73FE" w:rsidRDefault="00775071" w:rsidP="00775071">
      <w:pPr>
        <w:rPr>
          <w:rFonts w:ascii="Times New Roman" w:hAnsi="Times New Roman" w:cs="Times New Roman"/>
          <w:sz w:val="22"/>
          <w:szCs w:val="22"/>
        </w:rPr>
      </w:pPr>
      <w:r w:rsidRPr="006B73FE">
        <w:rPr>
          <w:rFonts w:ascii="Times New Roman" w:hAnsi="Times New Roman" w:cs="Times New Roman"/>
          <w:sz w:val="22"/>
          <w:szCs w:val="22"/>
          <w:u w:val="single"/>
        </w:rPr>
        <w:t>x</w:t>
      </w:r>
      <w:sdt>
        <w:sdtPr>
          <w:alias w:val="Field_75"/>
          <w:tag w:val="Field_75"/>
          <w:text/>
        </w:sdtPr>
        <w:sdtContent>
          <w:r>
            <w:rPr>
              <w:u w:val="single"/>
            </w:rPr>
            <w:t xml:space="preserve">                </w:t>
          </w:r>
        </w:sdtContent>
      </w:sdt>
      <w:sdt>
        <w:sdtPr>
          <w:alias w:val="Field_76"/>
          <w:tag w:val="Field_76"/>
          <w:text/>
        </w:sdtPr>
        <w:sdtContent>
          <w:r>
            <w:rPr>
              <w:u w:val="single"/>
            </w:rPr>
            <w:t xml:space="preserve">                </w:t>
          </w:r>
        </w:sdtContent>
      </w:sdt>
      <w:sdt>
        <w:sdtPr>
          <w:alias w:val="Field_77"/>
          <w:tag w:val="Field_77"/>
          <w:text/>
        </w:sdtPr>
        <w:sdtContent>
          <w:r>
            <w:rPr>
              <w:u w:val="single"/>
            </w:rPr>
            <w:t xml:space="preserve">                </w:t>
          </w:r>
        </w:sdtContent>
      </w:sdt>
      <w:sdt>
        <w:sdtPr>
          <w:alias w:val="Field_78"/>
          <w:tag w:val="Field_78"/>
          <w:text/>
        </w:sdtPr>
        <w:sdtContent>
          <w:r>
            <w:rPr>
              <w:u w:val="single"/>
            </w:rPr>
            <w:t xml:space="preserve">                </w:t>
          </w:r>
        </w:sdtContent>
      </w:sdt>
      <w:sdt>
        <w:sdtPr>
          <w:alias w:val="Field_79"/>
          <w:tag w:val="Field_79"/>
          <w:text/>
        </w:sdtPr>
        <w:sdtContent>
          <w:r>
            <w:rPr>
              <w:u w:val="single"/>
            </w:rPr>
            <w:t xml:space="preserve">                </w:t>
          </w:r>
        </w:sdtContent>
      </w:sdt>
      <w:sdt>
        <w:sdtPr>
          <w:alias w:val="Field_80"/>
          <w:tag w:val="Field_80"/>
          <w:text/>
        </w:sdtPr>
        <w:sdtContent>
          <w:r>
            <w:rPr>
              <w:u w:val="single"/>
            </w:rPr>
            <w:t xml:space="preserve">                </w:t>
          </w:r>
        </w:sdtContent>
      </w:sdt>
      <w:sdt>
        <w:sdtPr>
          <w:alias w:val="Field_81"/>
          <w:tag w:val="Field_81"/>
          <w:text/>
        </w:sdtPr>
        <w:sdtContent>
          <w:r>
            <w:rPr>
              <w:u w:val="single"/>
            </w:rPr>
            <w:t xml:space="preserve">                </w:t>
          </w:r>
        </w:sdtContent>
      </w:sdt>
      <w:r w:rsidRPr="006B73FE">
        <w:rPr>
          <w:rFonts w:ascii="Times New Roman" w:hAnsi="Times New Roman" w:cs="Times New Roman"/>
          <w:sz w:val="22"/>
          <w:szCs w:val="22"/>
        </w:rPr>
        <w:tab/>
      </w:r>
      <w:r w:rsidRPr="006B73FE">
        <w:rPr>
          <w:rFonts w:ascii="Times New Roman" w:hAnsi="Times New Roman" w:cs="Times New Roman"/>
          <w:sz w:val="22"/>
          <w:szCs w:val="22"/>
        </w:rPr>
        <w:tab/>
      </w:r>
    </w:p>
    <w:p w14:paraId="5201E6EF" w14:textId="77777777" w:rsidR="00775071" w:rsidRPr="006B73FE" w:rsidRDefault="00775071" w:rsidP="00775071">
      <w:pPr>
        <w:rPr>
          <w:rFonts w:ascii="Times New Roman" w:hAnsi="Times New Roman" w:cs="Times New Roman"/>
          <w:sz w:val="22"/>
          <w:szCs w:val="22"/>
        </w:rPr>
      </w:pPr>
      <w:r w:rsidRPr="006B73FE">
        <w:rPr>
          <w:rFonts w:ascii="Times New Roman" w:hAnsi="Times New Roman" w:cs="Times New Roman"/>
          <w:sz w:val="22"/>
          <w:szCs w:val="22"/>
        </w:rPr>
        <w:t>Print Name:</w:t>
      </w:r>
    </w:p>
    <w:p w14:paraId="1830B0E2" w14:textId="77777777" w:rsidR="00775071" w:rsidRPr="006B73FE" w:rsidRDefault="00775071" w:rsidP="00775071">
      <w:pPr>
        <w:pBdr>
          <w:bottom w:val="single" w:sz="6" w:space="1" w:color="auto"/>
        </w:pBdr>
        <w:rPr>
          <w:rFonts w:ascii="Times New Roman" w:hAnsi="Times New Roman" w:cs="Times New Roman"/>
          <w:sz w:val="22"/>
          <w:szCs w:val="22"/>
        </w:rPr>
      </w:pPr>
    </w:p>
    <w:p w14:paraId="5AC58C6E" w14:textId="77777777" w:rsidR="00ED6723" w:rsidRPr="006B73FE" w:rsidRDefault="00ED6723" w:rsidP="00B41C7A">
      <w:pPr>
        <w:spacing w:after="20"/>
        <w:rPr>
          <w:rFonts w:ascii="Times New Roman" w:hAnsi="Times New Roman" w:cs="Times New Roman"/>
          <w:sz w:val="22"/>
          <w:szCs w:val="22"/>
        </w:rPr>
      </w:pPr>
    </w:p>
    <w:p w14:paraId="56059142" w14:textId="77777777" w:rsidR="00ED6723" w:rsidRPr="006B73FE" w:rsidRDefault="00775071" w:rsidP="00775071">
      <w:pPr>
        <w:rPr>
          <w:rFonts w:ascii="Times New Roman" w:hAnsi="Times New Roman" w:cs="Times New Roman"/>
          <w:sz w:val="22"/>
          <w:szCs w:val="22"/>
        </w:rPr>
      </w:pPr>
      <w:r w:rsidRPr="006B73FE">
        <w:rPr>
          <w:rFonts w:ascii="Times New Roman" w:hAnsi="Times New Roman" w:cs="Times New Roman"/>
          <w:sz w:val="22"/>
          <w:szCs w:val="22"/>
        </w:rPr>
        <w:t xml:space="preserve">Subscribed and </w:t>
      </w:r>
      <w:proofErr w:type="gramStart"/>
      <w:r w:rsidRPr="006B73FE">
        <w:rPr>
          <w:rFonts w:ascii="Times New Roman" w:hAnsi="Times New Roman" w:cs="Times New Roman"/>
          <w:sz w:val="22"/>
          <w:szCs w:val="22"/>
        </w:rPr>
        <w:t>Sworn</w:t>
      </w:r>
      <w:proofErr w:type="gramEnd"/>
      <w:r w:rsidRPr="006B73FE">
        <w:rPr>
          <w:rFonts w:ascii="Times New Roman" w:hAnsi="Times New Roman" w:cs="Times New Roman"/>
          <w:sz w:val="22"/>
          <w:szCs w:val="22"/>
        </w:rPr>
        <w:t xml:space="preserve"> before me this </w:t>
      </w:r>
      <w:sdt>
        <w:sdtPr>
          <w:alias w:val="Field_82"/>
          <w:tag w:val="Field_82"/>
          <w:text/>
        </w:sdtPr>
        <w:sdtContent>
          <w:r>
            <w:rPr>
              <w:u w:val="single"/>
            </w:rPr>
            <w:t xml:space="preserve">                </w:t>
          </w:r>
        </w:sdtContent>
      </w:sdt>
      <w:r w:rsidRPr="006B73FE">
        <w:rPr>
          <w:rFonts w:ascii="Times New Roman" w:hAnsi="Times New Roman" w:cs="Times New Roman"/>
          <w:sz w:val="22"/>
          <w:szCs w:val="22"/>
        </w:rPr>
        <w:t xml:space="preserve"> day of </w:t>
      </w:r>
      <w:sdt>
        <w:sdtPr>
          <w:alias w:val="Field_83"/>
          <w:tag w:val="Field_83"/>
          <w:text/>
        </w:sdtPr>
        <w:sdtContent>
          <w:r>
            <w:rPr>
              <w:u w:val="single"/>
            </w:rPr>
            <w:t xml:space="preserve">                </w:t>
          </w:r>
        </w:sdtContent>
      </w:sdt>
      <w:proofErr w:type="gramStart"/>
      <w:sdt>
        <w:sdtPr>
          <w:alias w:val="Field_84"/>
          <w:tag w:val="Field_84"/>
          <w:text/>
        </w:sdtPr>
        <w:sdtContent>
          <w:r>
            <w:rPr>
              <w:u w:val="single"/>
            </w:rPr>
            <w:t xml:space="preserve">                </w:t>
          </w:r>
        </w:sdtContent>
      </w:sdt>
      <w:r w:rsidRPr="006B73FE">
        <w:rPr>
          <w:rFonts w:ascii="Times New Roman" w:hAnsi="Times New Roman" w:cs="Times New Roman"/>
          <w:sz w:val="22"/>
          <w:szCs w:val="22"/>
        </w:rPr>
        <w:t xml:space="preserve"> ,</w:t>
      </w:r>
      <w:proofErr w:type="gramEnd"/>
      <w:r w:rsidRPr="006B73FE">
        <w:rPr>
          <w:rFonts w:ascii="Times New Roman" w:hAnsi="Times New Roman" w:cs="Times New Roman"/>
          <w:sz w:val="22"/>
          <w:szCs w:val="22"/>
        </w:rPr>
        <w:t xml:space="preserve"> 20</w:t>
      </w:r>
      <w:sdt>
        <w:sdtPr>
          <w:alias w:val="Field_85"/>
          <w:tag w:val="Field_85"/>
          <w:text/>
        </w:sdtPr>
        <w:sdtContent>
          <w:r>
            <w:rPr>
              <w:u w:val="single"/>
            </w:rPr>
            <w:t xml:space="preserve">                </w:t>
          </w:r>
        </w:sdtContent>
      </w:sdt>
      <w:sdt>
        <w:sdtPr>
          <w:alias w:val="Field_86"/>
          <w:tag w:val="Field_86"/>
          <w:text/>
        </w:sdtPr>
        <w:sdtContent>
          <w:r>
            <w:rPr>
              <w:u w:val="single"/>
            </w:rPr>
            <w:t xml:space="preserve">                </w:t>
          </w:r>
        </w:sdtContent>
      </w:sdt>
      <w:proofErr w:type="gramStart"/>
      <w:sdt>
        <w:sdtPr>
          <w:alias w:val="Field_87"/>
          <w:tag w:val="Field_87"/>
          <w:text/>
        </w:sdtPr>
        <w:sdtContent>
          <w:r>
            <w:rPr>
              <w:u w:val="single"/>
            </w:rPr>
            <w:t xml:space="preserve">                </w:t>
          </w:r>
        </w:sdtContent>
      </w:sdt>
      <w:r w:rsidR="00ED6723" w:rsidRPr="006B73FE">
        <w:rPr>
          <w:rFonts w:ascii="Times New Roman" w:hAnsi="Times New Roman" w:cs="Times New Roman"/>
          <w:sz w:val="22"/>
          <w:szCs w:val="22"/>
        </w:rPr>
        <w:t>.</w:t>
      </w:r>
      <w:proofErr w:type="gramEnd"/>
      <w:r w:rsidRPr="006B73FE">
        <w:rPr>
          <w:rFonts w:ascii="Times New Roman" w:hAnsi="Times New Roman" w:cs="Times New Roman"/>
          <w:sz w:val="22"/>
          <w:szCs w:val="22"/>
        </w:rPr>
        <w:tab/>
      </w:r>
    </w:p>
    <w:p w14:paraId="26E0317F" w14:textId="255FD83B" w:rsidR="00ED6723" w:rsidRPr="006B73FE" w:rsidRDefault="00ED6723" w:rsidP="00775071">
      <w:pPr>
        <w:rPr>
          <w:rFonts w:ascii="Times New Roman" w:hAnsi="Times New Roman" w:cs="Times New Roman"/>
          <w:sz w:val="22"/>
          <w:szCs w:val="22"/>
        </w:rPr>
      </w:pPr>
      <w:r w:rsidRPr="006B73FE">
        <w:rPr>
          <w:rFonts w:ascii="Times New Roman" w:hAnsi="Times New Roman" w:cs="Times New Roman"/>
          <w:noProof/>
          <w:sz w:val="22"/>
          <w:szCs w:val="22"/>
        </w:rPr>
        <mc:AlternateContent>
          <mc:Choice Requires="wps">
            <w:drawing>
              <wp:anchor distT="0" distB="0" distL="114300" distR="114300" simplePos="0" relativeHeight="251659264" behindDoc="0" locked="0" layoutInCell="1" allowOverlap="1" wp14:anchorId="68F70C33" wp14:editId="3A47D985">
                <wp:simplePos x="0" y="0"/>
                <wp:positionH relativeFrom="column">
                  <wp:posOffset>3581400</wp:posOffset>
                </wp:positionH>
                <wp:positionV relativeFrom="paragraph">
                  <wp:posOffset>59055</wp:posOffset>
                </wp:positionV>
                <wp:extent cx="3048000" cy="1190625"/>
                <wp:effectExtent l="0" t="0" r="19050" b="28575"/>
                <wp:wrapNone/>
                <wp:docPr id="1944462593" name="Rectangle 2"/>
                <wp:cNvGraphicFramePr/>
                <a:graphic xmlns:a="http://schemas.openxmlformats.org/drawingml/2006/main">
                  <a:graphicData uri="http://schemas.microsoft.com/office/word/2010/wordprocessingShape">
                    <wps:wsp>
                      <wps:cNvSpPr/>
                      <wps:spPr>
                        <a:xfrm>
                          <a:off x="0" y="0"/>
                          <a:ext cx="3048000" cy="1190625"/>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59D5FE2" id="Rectangle 2" o:spid="_x0000_s1026" style="position:absolute;margin-left:282pt;margin-top:4.65pt;width:240pt;height:9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" filled="f" strokecolor="black [3213]" strokeweight=".5pt"/>
            </w:pict>
          </mc:Fallback>
        </mc:AlternateContent>
      </w:r>
    </w:p>
    <w:p w14:paraId="3DC5AC53" w14:textId="386A8A57" w:rsidR="00775071" w:rsidRPr="006B73FE" w:rsidRDefault="00ED6723" w:rsidP="00775071">
      <w:pPr>
        <w:rPr>
          <w:rFonts w:ascii="Times New Roman" w:hAnsi="Times New Roman" w:cs="Times New Roman"/>
          <w:sz w:val="22"/>
          <w:szCs w:val="22"/>
          <w:u w:val="single"/>
        </w:rPr>
      </w:pPr>
      <w:r w:rsidRPr="006B73FE">
        <w:rPr>
          <w:rFonts w:ascii="Times New Roman" w:hAnsi="Times New Roman" w:cs="Times New Roman"/>
          <w:sz w:val="22"/>
          <w:szCs w:val="22"/>
          <w:u w:val="single"/>
        </w:rPr>
        <w:t>x</w:t>
      </w:r>
      <w:sdt>
        <w:sdtPr>
          <w:alias w:val="Field_88"/>
          <w:tag w:val="Field_88"/>
          <w:text/>
        </w:sdtPr>
        <w:sdtContent>
          <w:r>
            <w:rPr>
              <w:u w:val="single"/>
            </w:rPr>
            <w:t xml:space="preserve">                </w:t>
          </w:r>
        </w:sdtContent>
      </w:sdt>
      <w:sdt>
        <w:sdtPr>
          <w:alias w:val="Field_89"/>
          <w:tag w:val="Field_89"/>
          <w:text/>
        </w:sdtPr>
        <w:sdtContent>
          <w:r>
            <w:rPr>
              <w:u w:val="single"/>
            </w:rPr>
            <w:t xml:space="preserve">                </w:t>
          </w:r>
        </w:sdtContent>
      </w:sdt>
      <w:sdt>
        <w:sdtPr>
          <w:alias w:val="Field_90"/>
          <w:tag w:val="Field_90"/>
          <w:text/>
        </w:sdtPr>
        <w:sdtContent>
          <w:r>
            <w:rPr>
              <w:u w:val="single"/>
            </w:rPr>
            <w:t xml:space="preserve">                </w:t>
          </w:r>
        </w:sdtContent>
      </w:sdt>
      <w:sdt>
        <w:sdtPr>
          <w:alias w:val="Field_91"/>
          <w:tag w:val="Field_91"/>
          <w:text/>
        </w:sdtPr>
        <w:sdtContent>
          <w:r>
            <w:rPr>
              <w:u w:val="single"/>
            </w:rPr>
            <w:t xml:space="preserve">                </w:t>
          </w:r>
        </w:sdtContent>
      </w:sdt>
      <w:sdt>
        <w:sdtPr>
          <w:alias w:val="Field_92"/>
          <w:tag w:val="Field_92"/>
          <w:text/>
        </w:sdtPr>
        <w:sdtContent>
          <w:r>
            <w:rPr>
              <w:u w:val="single"/>
            </w:rPr>
            <w:t xml:space="preserve">                </w:t>
          </w:r>
        </w:sdtContent>
      </w:sdt>
      <w:sdt>
        <w:sdtPr>
          <w:alias w:val="Field_93"/>
          <w:tag w:val="Field_93"/>
          <w:text/>
        </w:sdtPr>
        <w:sdtContent>
          <w:r>
            <w:rPr>
              <w:u w:val="single"/>
            </w:rPr>
            <w:t xml:space="preserve">                </w:t>
          </w:r>
        </w:sdtContent>
      </w:sdt>
      <w:sdt>
        <w:sdtPr>
          <w:alias w:val="Field_94"/>
          <w:tag w:val="Field_94"/>
          <w:text/>
        </w:sdtPr>
        <w:sdtContent>
          <w:r>
            <w:rPr>
              <w:u w:val="single"/>
            </w:rPr>
            <w:t xml:space="preserve">                </w:t>
          </w:r>
        </w:sdtContent>
      </w:sdt>
    </w:p>
    <w:p w14:paraId="3562C565" w14:textId="27D4E639" w:rsidR="00B41C7A" w:rsidRPr="006B73FE" w:rsidRDefault="00ED6723" w:rsidP="00775071">
      <w:pPr>
        <w:rPr>
          <w:rFonts w:ascii="Times New Roman" w:hAnsi="Times New Roman" w:cs="Times New Roman"/>
          <w:sz w:val="22"/>
          <w:szCs w:val="22"/>
        </w:rPr>
      </w:pPr>
      <w:r w:rsidRPr="006B73FE">
        <w:rPr>
          <w:rFonts w:ascii="Times New Roman" w:hAnsi="Times New Roman" w:cs="Times New Roman"/>
          <w:sz w:val="22"/>
          <w:szCs w:val="22"/>
        </w:rPr>
        <w:t>Notary Public:</w:t>
      </w:r>
    </w:p>
    <w:p w14:paraId="0BE639F4" w14:textId="5430C725" w:rsidR="00ED6723" w:rsidRPr="006B73FE" w:rsidRDefault="00B41C7A" w:rsidP="00B41C7A">
      <w:pPr>
        <w:rPr>
          <w:rFonts w:ascii="Times New Roman" w:hAnsi="Times New Roman" w:cs="Times New Roman"/>
          <w:sz w:val="22"/>
          <w:szCs w:val="22"/>
        </w:rPr>
      </w:pPr>
      <w:r w:rsidRPr="006B73FE">
        <w:rPr>
          <w:rFonts w:ascii="Times New Roman" w:hAnsi="Times New Roman" w:cs="Times New Roman"/>
          <w:noProof/>
          <w:sz w:val="22"/>
          <w:szCs w:val="22"/>
        </w:rPr>
        <mc:AlternateContent>
          <mc:Choice Requires="wps">
            <w:drawing>
              <wp:anchor distT="0" distB="0" distL="114300" distR="114300" simplePos="0" relativeHeight="251660288" behindDoc="0" locked="0" layoutInCell="1" allowOverlap="1" wp14:anchorId="11105E05" wp14:editId="3EC39128">
                <wp:simplePos x="0" y="0"/>
                <wp:positionH relativeFrom="page">
                  <wp:posOffset>4160874</wp:posOffset>
                </wp:positionH>
                <wp:positionV relativeFrom="paragraph">
                  <wp:posOffset>474227</wp:posOffset>
                </wp:positionV>
                <wp:extent cx="3505200" cy="323850"/>
                <wp:effectExtent l="0" t="0" r="0" b="0"/>
                <wp:wrapNone/>
                <wp:docPr id="2142042903" name="Text Box 4"/>
                <wp:cNvGraphicFramePr/>
                <a:graphic xmlns:a="http://schemas.openxmlformats.org/drawingml/2006/main">
                  <a:graphicData uri="http://schemas.microsoft.com/office/word/2010/wordprocessingShape">
                    <wps:wsp>
                      <wps:cNvSpPr txBox="1"/>
                      <wps:spPr>
                        <a:xfrm>
                          <a:off x="0" y="0"/>
                          <a:ext cx="3505200" cy="323850"/>
                        </a:xfrm>
                        <a:prstGeom prst="rect">
                          <a:avLst/>
                        </a:prstGeom>
                        <a:solidFill>
                          <a:schemeClr val="lt1"/>
                        </a:solidFill>
                        <a:ln w="6350">
                          <a:noFill/>
                        </a:ln>
                      </wps:spPr>
                      <wps:txbx>
                        <w:txbxContent>
                          <w:p w14:paraId="09FF32EC" w14:textId="16065839" w:rsidR="00ED6723" w:rsidRPr="00ED6723" w:rsidRDefault="00ED6723" w:rsidP="00ED6723">
                            <w:pPr>
                              <w:jc w:val="center"/>
                              <w:rPr>
                                <w:rFonts w:ascii="Times New Roman" w:hAnsi="Times New Roman" w:cs="Times New Roman"/>
                              </w:rPr>
                            </w:pPr>
                            <w:r w:rsidRPr="00ED6723">
                              <w:rPr>
                                <w:rFonts w:ascii="Times New Roman" w:hAnsi="Times New Roman" w:cs="Times New Roman"/>
                              </w:rPr>
                              <w:t>Stamp of Notary Public or other authorized officer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1105E05" id="_x0000_t202" coordsize="21600,21600" o:spt="202" path="m,l,21600r21600,l21600,xe">
                <v:stroke joinstyle="miter"/>
                <v:path gradientshapeok="t" o:connecttype="rect"/>
              </v:shapetype>
              <v:shape id="Text Box 4" o:spid="_x0000_s1026" type="#_x0000_t202" style="position:absolute;margin-left:327.65pt;margin-top:37.35pt;width:276pt;height:25.5pt;z-index:25166028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" fillcolor="white [3201]" stroked="f" strokeweight=".5pt">
                <v:textbox>
                  <w:txbxContent>
                    <w:p w14:paraId="09FF32EC" w14:textId="16065839" w:rsidR="00ED6723" w:rsidRPr="00ED6723" w:rsidRDefault="00ED6723" w:rsidP="00ED6723">
                      <w:pPr>
                        <w:jc w:val="center"/>
                        <w:rPr>
                          <w:rFonts w:ascii="Times New Roman" w:hAnsi="Times New Roman" w:cs="Times New Roman"/>
                        </w:rPr>
                      </w:pPr>
                      <w:r w:rsidRPr="00ED6723">
                        <w:rPr>
                          <w:rFonts w:ascii="Times New Roman" w:hAnsi="Times New Roman" w:cs="Times New Roman"/>
                        </w:rPr>
                        <w:t>Stamp of Notary Public or other authorized officer</w:t>
                      </w:r>
                    </w:p>
                  </w:txbxContent>
                </v:textbox>
                <w10:wrap anchorx="page"/>
              </v:shape>
            </w:pict>
          </mc:Fallback>
        </mc:AlternateContent>
      </w:r>
    </w:p>
    <w:sectPr w:rsidR="00ED6723" w:rsidRPr="006B73F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CF69E" w14:textId="77777777" w:rsidR="00BC6A92" w:rsidRDefault="00BC6A92" w:rsidP="00A005AE">
      <w:pPr>
        <w:spacing w:after="0" w:line="240" w:lineRule="auto"/>
      </w:pPr>
      <w:r>
        <w:separator/>
      </w:r>
    </w:p>
  </w:endnote>
  <w:endnote w:type="continuationSeparator" w:id="0">
    <w:p w14:paraId="789C2D18" w14:textId="77777777" w:rsidR="00BC6A92" w:rsidRDefault="00BC6A92" w:rsidP="00A00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3EFB8" w14:textId="49EDBCB9" w:rsidR="000B1045" w:rsidRDefault="000B1045" w:rsidP="000B1045">
    <w:pPr>
      <w:pStyle w:val="Footer"/>
    </w:pPr>
    <w:r>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51CA00DE" wp14:editId="737291F4">
              <wp:simplePos x="0" y="0"/>
              <wp:positionH relativeFrom="page">
                <wp:align>right</wp:align>
              </wp:positionH>
              <wp:positionV relativeFrom="paragraph">
                <wp:posOffset>144780</wp:posOffset>
              </wp:positionV>
              <wp:extent cx="1591200" cy="637200"/>
              <wp:effectExtent l="0" t="0" r="9525" b="0"/>
              <wp:wrapNone/>
              <wp:docPr id="873638639" name="Text Box 4"/>
              <wp:cNvGraphicFramePr/>
              <a:graphic xmlns:a="http://schemas.openxmlformats.org/drawingml/2006/main">
                <a:graphicData uri="http://schemas.microsoft.com/office/word/2010/wordprocessingShape">
                  <wps:wsp>
                    <wps:cNvSpPr txBox="1"/>
                    <wps:spPr>
                      <a:xfrm>
                        <a:off x="0" y="0"/>
                        <a:ext cx="1591200" cy="637200"/>
                      </a:xfrm>
                      <a:prstGeom prst="rect">
                        <a:avLst/>
                      </a:prstGeom>
                      <a:solidFill>
                        <a:schemeClr val="lt1"/>
                      </a:solidFill>
                      <a:ln w="6350">
                        <a:noFill/>
                      </a:ln>
                    </wps:spPr>
                    <wps:txbx>
                      <w:txbxContent>
                        <w:p w14:paraId="39B58735" w14:textId="77777777" w:rsidR="000B1045" w:rsidRDefault="000B1045" w:rsidP="000B1045">
                          <w:pPr>
                            <w:spacing w:after="100"/>
                            <w:jc w:val="center"/>
                            <w:rPr>
                              <w:rFonts w:ascii="Times New Roman" w:hAnsi="Times New Roman" w:cs="Times New Roman"/>
                            </w:rPr>
                          </w:pPr>
                          <w:r>
                            <w:rPr>
                              <w:rFonts w:ascii="Times New Roman" w:hAnsi="Times New Roman" w:cs="Times New Roman"/>
                              <w:noProof/>
                            </w:rPr>
                            <w:drawing>
                              <wp:inline distT="0" distB="0" distL="0" distR="0" wp14:anchorId="12854454" wp14:editId="1D9B0556">
                                <wp:extent cx="133350" cy="120065"/>
                                <wp:effectExtent l="0" t="0" r="0" b="0"/>
                                <wp:docPr id="4429987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10849" name="Picture 194410849"/>
                                        <pic:cNvPicPr/>
                                      </pic:nvPicPr>
                                      <pic:blipFill>
                                        <a:blip r:embed="rId1">
                                          <a:extLst>
                                            <a:ext uri="{28A0092B-C50C-407E-A947-70E740481C1C}">
                                              <a14:useLocalDpi xmlns:a14="http://schemas.microsoft.com/office/drawing/2010/main" val="0"/>
                                            </a:ext>
                                          </a:extLst>
                                        </a:blip>
                                        <a:stretch>
                                          <a:fillRect/>
                                        </a:stretch>
                                      </pic:blipFill>
                                      <pic:spPr>
                                        <a:xfrm>
                                          <a:off x="0" y="0"/>
                                          <a:ext cx="136928" cy="123287"/>
                                        </a:xfrm>
                                        <a:prstGeom prst="rect">
                                          <a:avLst/>
                                        </a:prstGeom>
                                      </pic:spPr>
                                    </pic:pic>
                                  </a:graphicData>
                                </a:graphic>
                              </wp:inline>
                            </w:drawing>
                          </w:r>
                          <w:r>
                            <w:rPr>
                              <w:rFonts w:ascii="Times New Roman" w:hAnsi="Times New Roman" w:cs="Times New Roman"/>
                            </w:rPr>
                            <w:t xml:space="preserve"> www.batitle.com</w:t>
                          </w:r>
                        </w:p>
                        <w:p w14:paraId="0410C5EA" w14:textId="77777777" w:rsidR="000B1045" w:rsidRPr="00AF4DD1" w:rsidRDefault="000B1045" w:rsidP="000B1045">
                          <w:pPr>
                            <w:spacing w:after="40"/>
                            <w:jc w:val="center"/>
                            <w:rPr>
                              <w:rFonts w:ascii="Times New Roman" w:hAnsi="Times New Roman" w:cs="Times New Roman"/>
                            </w:rPr>
                          </w:pPr>
                          <w:r>
                            <w:rPr>
                              <w:rFonts w:ascii="Times New Roman" w:hAnsi="Times New Roman" w:cs="Times New Roman"/>
                              <w:noProof/>
                            </w:rPr>
                            <w:drawing>
                              <wp:inline distT="0" distB="0" distL="0" distR="0" wp14:anchorId="5F287E45" wp14:editId="2F810897">
                                <wp:extent cx="158564" cy="118800"/>
                                <wp:effectExtent l="0" t="0" r="0" b="0"/>
                                <wp:docPr id="102537539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337838" name="Picture 9"/>
                                        <pic:cNvPicPr/>
                                      </pic:nvPicPr>
                                      <pic:blipFill>
                                        <a:blip r:embed="rId2">
                                          <a:extLst>
                                            <a:ext uri="{28A0092B-C50C-407E-A947-70E740481C1C}">
                                              <a14:useLocalDpi xmlns:a14="http://schemas.microsoft.com/office/drawing/2010/main" val="0"/>
                                            </a:ext>
                                          </a:extLst>
                                        </a:blip>
                                        <a:stretch>
                                          <a:fillRect/>
                                        </a:stretch>
                                      </pic:blipFill>
                                      <pic:spPr>
                                        <a:xfrm flipH="1">
                                          <a:off x="0" y="0"/>
                                          <a:ext cx="158564" cy="118800"/>
                                        </a:xfrm>
                                        <a:prstGeom prst="rect">
                                          <a:avLst/>
                                        </a:prstGeom>
                                      </pic:spPr>
                                    </pic:pic>
                                  </a:graphicData>
                                </a:graphic>
                              </wp:inline>
                            </w:drawing>
                          </w:r>
                          <w:r>
                            <w:rPr>
                              <w:rFonts w:ascii="Times New Roman" w:hAnsi="Times New Roman" w:cs="Times New Roman"/>
                            </w:rPr>
                            <w:t xml:space="preserve"> info@batitle.com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A00DE" id="_x0000_t202" coordsize="21600,21600" o:spt="202" path="m,l,21600r21600,l21600,xe">
              <v:stroke joinstyle="miter"/>
              <v:path gradientshapeok="t" o:connecttype="rect"/>
            </v:shapetype>
            <v:shape id="_x0000_s1028" type="#_x0000_t202" style="position:absolute;margin-left:74.1pt;margin-top:11.4pt;width:125.3pt;height:50.15pt;z-index:25167155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" fillcolor="white [3201]" stroked="f" strokeweight=".5pt">
              <v:textbox>
                <w:txbxContent>
                  <w:p w14:paraId="39B58735" w14:textId="77777777" w:rsidR="000B1045" w:rsidRDefault="000B1045" w:rsidP="000B1045">
                    <w:pPr>
                      <w:spacing w:after="100"/>
                      <w:jc w:val="center"/>
                      <w:rPr>
                        <w:rFonts w:ascii="Times New Roman" w:hAnsi="Times New Roman" w:cs="Times New Roman"/>
                      </w:rPr>
                    </w:pPr>
                    <w:r>
                      <w:rPr>
                        <w:rFonts w:ascii="Times New Roman" w:hAnsi="Times New Roman" w:cs="Times New Roman"/>
                        <w:noProof/>
                      </w:rPr>
                      <w:drawing>
                        <wp:inline distT="0" distB="0" distL="0" distR="0" wp14:anchorId="12854454" wp14:editId="1D9B0556">
                          <wp:extent cx="133350" cy="120065"/>
                          <wp:effectExtent l="0" t="0" r="0" b="0"/>
                          <wp:docPr id="4429987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10849" name="Picture 194410849"/>
                                  <pic:cNvPicPr/>
                                </pic:nvPicPr>
                                <pic:blipFill>
                                  <a:blip r:embed="rId3">
                                    <a:extLst>
                                      <a:ext uri="{28A0092B-C50C-407E-A947-70E740481C1C}">
                                        <a14:useLocalDpi xmlns:a14="http://schemas.microsoft.com/office/drawing/2010/main" val="0"/>
                                      </a:ext>
                                    </a:extLst>
                                  </a:blip>
                                  <a:stretch>
                                    <a:fillRect/>
                                  </a:stretch>
                                </pic:blipFill>
                                <pic:spPr>
                                  <a:xfrm>
                                    <a:off x="0" y="0"/>
                                    <a:ext cx="136928" cy="123287"/>
                                  </a:xfrm>
                                  <a:prstGeom prst="rect">
                                    <a:avLst/>
                                  </a:prstGeom>
                                </pic:spPr>
                              </pic:pic>
                            </a:graphicData>
                          </a:graphic>
                        </wp:inline>
                      </w:drawing>
                    </w:r>
                    <w:r>
                      <w:rPr>
                        <w:rFonts w:ascii="Times New Roman" w:hAnsi="Times New Roman" w:cs="Times New Roman"/>
                      </w:rPr>
                      <w:t xml:space="preserve"> www.batitle.com</w:t>
                    </w:r>
                  </w:p>
                  <w:p w14:paraId="0410C5EA" w14:textId="77777777" w:rsidR="000B1045" w:rsidRPr="00AF4DD1" w:rsidRDefault="000B1045" w:rsidP="000B1045">
                    <w:pPr>
                      <w:spacing w:after="40"/>
                      <w:jc w:val="center"/>
                      <w:rPr>
                        <w:rFonts w:ascii="Times New Roman" w:hAnsi="Times New Roman" w:cs="Times New Roman"/>
                      </w:rPr>
                    </w:pPr>
                    <w:r>
                      <w:rPr>
                        <w:rFonts w:ascii="Times New Roman" w:hAnsi="Times New Roman" w:cs="Times New Roman"/>
                        <w:noProof/>
                      </w:rPr>
                      <w:drawing>
                        <wp:inline distT="0" distB="0" distL="0" distR="0" wp14:anchorId="5F287E45" wp14:editId="2F810897">
                          <wp:extent cx="158564" cy="118800"/>
                          <wp:effectExtent l="0" t="0" r="0" b="0"/>
                          <wp:docPr id="102537539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337838" name="Picture 9"/>
                                  <pic:cNvPicPr/>
                                </pic:nvPicPr>
                                <pic:blipFill>
                                  <a:blip r:embed="rId4">
                                    <a:extLst>
                                      <a:ext uri="{28A0092B-C50C-407E-A947-70E740481C1C}">
                                        <a14:useLocalDpi xmlns:a14="http://schemas.microsoft.com/office/drawing/2010/main" val="0"/>
                                      </a:ext>
                                    </a:extLst>
                                  </a:blip>
                                  <a:stretch>
                                    <a:fillRect/>
                                  </a:stretch>
                                </pic:blipFill>
                                <pic:spPr>
                                  <a:xfrm flipH="1">
                                    <a:off x="0" y="0"/>
                                    <a:ext cx="158564" cy="118800"/>
                                  </a:xfrm>
                                  <a:prstGeom prst="rect">
                                    <a:avLst/>
                                  </a:prstGeom>
                                </pic:spPr>
                              </pic:pic>
                            </a:graphicData>
                          </a:graphic>
                        </wp:inline>
                      </w:drawing>
                    </w:r>
                    <w:r>
                      <w:rPr>
                        <w:rFonts w:ascii="Times New Roman" w:hAnsi="Times New Roman" w:cs="Times New Roman"/>
                      </w:rPr>
                      <w:t xml:space="preserve"> info@batitle.com</w:t>
                    </w:r>
                  </w:p>
                </w:txbxContent>
              </v:textbox>
              <w10:wrap anchorx="page"/>
            </v:shape>
          </w:pict>
        </mc:Fallback>
      </mc:AlternateContent>
    </w:r>
    <w:r>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2F8F14D2" wp14:editId="2EC0FE33">
              <wp:simplePos x="0" y="0"/>
              <wp:positionH relativeFrom="page">
                <wp:align>left</wp:align>
              </wp:positionH>
              <wp:positionV relativeFrom="paragraph">
                <wp:posOffset>157480</wp:posOffset>
              </wp:positionV>
              <wp:extent cx="1590675" cy="638175"/>
              <wp:effectExtent l="0" t="0" r="9525" b="9525"/>
              <wp:wrapNone/>
              <wp:docPr id="1874520521" name="Text Box 4"/>
              <wp:cNvGraphicFramePr/>
              <a:graphic xmlns:a="http://schemas.openxmlformats.org/drawingml/2006/main">
                <a:graphicData uri="http://schemas.microsoft.com/office/word/2010/wordprocessingShape">
                  <wps:wsp>
                    <wps:cNvSpPr txBox="1"/>
                    <wps:spPr>
                      <a:xfrm>
                        <a:off x="0" y="0"/>
                        <a:ext cx="1590675" cy="638175"/>
                      </a:xfrm>
                      <a:prstGeom prst="rect">
                        <a:avLst/>
                      </a:prstGeom>
                      <a:solidFill>
                        <a:schemeClr val="lt1"/>
                      </a:solidFill>
                      <a:ln w="6350">
                        <a:noFill/>
                      </a:ln>
                    </wps:spPr>
                    <wps:txbx>
                      <w:txbxContent>
                        <w:p w14:paraId="40614F3A" w14:textId="744B24C0" w:rsidR="000B1045" w:rsidRDefault="000B1045" w:rsidP="000B1045">
                          <w:pPr>
                            <w:spacing w:after="100"/>
                            <w:jc w:val="center"/>
                            <w:rPr>
                              <w:rFonts w:ascii="Times New Roman" w:hAnsi="Times New Roman" w:cs="Times New Roman"/>
                            </w:rPr>
                          </w:pPr>
                          <w:r w:rsidRPr="0097538E">
                            <w:rPr>
                              <w:noProof/>
                            </w:rPr>
                            <w:drawing>
                              <wp:inline distT="0" distB="0" distL="0" distR="0" wp14:anchorId="04335570" wp14:editId="0424011B">
                                <wp:extent cx="123825" cy="114300"/>
                                <wp:effectExtent l="0" t="0" r="9525" b="0"/>
                                <wp:docPr id="17074845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Pr>
                              <w:rFonts w:ascii="Times New Roman" w:hAnsi="Times New Roman" w:cs="Times New Roman"/>
                            </w:rPr>
                            <w:t xml:space="preserve"> </w:t>
                          </w:r>
                          <w:r w:rsidRPr="00AF4DD1">
                            <w:rPr>
                              <w:rFonts w:ascii="Times New Roman" w:hAnsi="Times New Roman" w:cs="Times New Roman"/>
                            </w:rPr>
                            <w:t>(914) 481-5000</w:t>
                          </w:r>
                        </w:p>
                        <w:p w14:paraId="70293DFB" w14:textId="77777777" w:rsidR="000B1045" w:rsidRPr="00AF4DD1" w:rsidRDefault="000B1045" w:rsidP="000B1045">
                          <w:pPr>
                            <w:spacing w:after="40"/>
                            <w:jc w:val="center"/>
                            <w:rPr>
                              <w:rFonts w:ascii="Times New Roman" w:hAnsi="Times New Roman" w:cs="Times New Roman"/>
                            </w:rPr>
                          </w:pPr>
                          <w:r>
                            <w:rPr>
                              <w:rFonts w:ascii="Times New Roman" w:hAnsi="Times New Roman" w:cs="Times New Roman"/>
                              <w:noProof/>
                            </w:rPr>
                            <w:drawing>
                              <wp:inline distT="0" distB="0" distL="0" distR="0" wp14:anchorId="050897C9" wp14:editId="35B3A94D">
                                <wp:extent cx="121449" cy="118800"/>
                                <wp:effectExtent l="0" t="0" r="0" b="0"/>
                                <wp:docPr id="77283630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522715" name="Picture 676522715"/>
                                        <pic:cNvPicPr/>
                                      </pic:nvPicPr>
                                      <pic:blipFill>
                                        <a:blip r:embed="rId6">
                                          <a:extLst>
                                            <a:ext uri="{28A0092B-C50C-407E-A947-70E740481C1C}">
                                              <a14:useLocalDpi xmlns:a14="http://schemas.microsoft.com/office/drawing/2010/main" val="0"/>
                                            </a:ext>
                                          </a:extLst>
                                        </a:blip>
                                        <a:stretch>
                                          <a:fillRect/>
                                        </a:stretch>
                                      </pic:blipFill>
                                      <pic:spPr>
                                        <a:xfrm flipH="1">
                                          <a:off x="0" y="0"/>
                                          <a:ext cx="121449" cy="118800"/>
                                        </a:xfrm>
                                        <a:prstGeom prst="rect">
                                          <a:avLst/>
                                        </a:prstGeom>
                                      </pic:spPr>
                                    </pic:pic>
                                  </a:graphicData>
                                </a:graphic>
                              </wp:inline>
                            </w:drawing>
                          </w:r>
                          <w:r>
                            <w:rPr>
                              <w:rFonts w:ascii="Times New Roman" w:hAnsi="Times New Roman" w:cs="Times New Roman"/>
                            </w:rPr>
                            <w:t xml:space="preserve"> (914) 481-5005</w:t>
                          </w:r>
                        </w:p>
                        <w:p w14:paraId="793BC52F" w14:textId="77777777" w:rsidR="000B1045" w:rsidRPr="00AF4DD1" w:rsidRDefault="000B1045" w:rsidP="000B1045">
                          <w:pPr>
                            <w:spacing w:after="40"/>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8F14D2" id="_x0000_s1029" type="#_x0000_t202" style="position:absolute;margin-left:0;margin-top:12.4pt;width:125.25pt;height:50.25pt;z-index:25166950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" fillcolor="white [3201]" stroked="f" strokeweight=".5pt">
              <v:textbox>
                <w:txbxContent>
                  <w:p w14:paraId="40614F3A" w14:textId="744B24C0" w:rsidR="000B1045" w:rsidRDefault="000B1045" w:rsidP="000B1045">
                    <w:pPr>
                      <w:spacing w:after="100"/>
                      <w:jc w:val="center"/>
                      <w:rPr>
                        <w:rFonts w:ascii="Times New Roman" w:hAnsi="Times New Roman" w:cs="Times New Roman"/>
                      </w:rPr>
                    </w:pPr>
                    <w:r w:rsidRPr="0097538E">
                      <w:rPr>
                        <w:noProof/>
                      </w:rPr>
                      <w:drawing>
                        <wp:inline distT="0" distB="0" distL="0" distR="0" wp14:anchorId="04335570" wp14:editId="0424011B">
                          <wp:extent cx="123825" cy="114300"/>
                          <wp:effectExtent l="0" t="0" r="9525" b="0"/>
                          <wp:docPr id="17074845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Pr>
                        <w:rFonts w:ascii="Times New Roman" w:hAnsi="Times New Roman" w:cs="Times New Roman"/>
                      </w:rPr>
                      <w:t xml:space="preserve"> </w:t>
                    </w:r>
                    <w:r w:rsidRPr="00AF4DD1">
                      <w:rPr>
                        <w:rFonts w:ascii="Times New Roman" w:hAnsi="Times New Roman" w:cs="Times New Roman"/>
                      </w:rPr>
                      <w:t>(914) 481-5000</w:t>
                    </w:r>
                  </w:p>
                  <w:p w14:paraId="70293DFB" w14:textId="77777777" w:rsidR="000B1045" w:rsidRPr="00AF4DD1" w:rsidRDefault="000B1045" w:rsidP="000B1045">
                    <w:pPr>
                      <w:spacing w:after="40"/>
                      <w:jc w:val="center"/>
                      <w:rPr>
                        <w:rFonts w:ascii="Times New Roman" w:hAnsi="Times New Roman" w:cs="Times New Roman"/>
                      </w:rPr>
                    </w:pPr>
                    <w:r>
                      <w:rPr>
                        <w:rFonts w:ascii="Times New Roman" w:hAnsi="Times New Roman" w:cs="Times New Roman"/>
                        <w:noProof/>
                      </w:rPr>
                      <w:drawing>
                        <wp:inline distT="0" distB="0" distL="0" distR="0" wp14:anchorId="050897C9" wp14:editId="35B3A94D">
                          <wp:extent cx="121449" cy="118800"/>
                          <wp:effectExtent l="0" t="0" r="0" b="0"/>
                          <wp:docPr id="77283630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522715" name="Picture 676522715"/>
                                  <pic:cNvPicPr/>
                                </pic:nvPicPr>
                                <pic:blipFill>
                                  <a:blip r:embed="rId8">
                                    <a:extLst>
                                      <a:ext uri="{28A0092B-C50C-407E-A947-70E740481C1C}">
                                        <a14:useLocalDpi xmlns:a14="http://schemas.microsoft.com/office/drawing/2010/main" val="0"/>
                                      </a:ext>
                                    </a:extLst>
                                  </a:blip>
                                  <a:stretch>
                                    <a:fillRect/>
                                  </a:stretch>
                                </pic:blipFill>
                                <pic:spPr>
                                  <a:xfrm flipH="1">
                                    <a:off x="0" y="0"/>
                                    <a:ext cx="121449" cy="118800"/>
                                  </a:xfrm>
                                  <a:prstGeom prst="rect">
                                    <a:avLst/>
                                  </a:prstGeom>
                                </pic:spPr>
                              </pic:pic>
                            </a:graphicData>
                          </a:graphic>
                        </wp:inline>
                      </w:drawing>
                    </w:r>
                    <w:r>
                      <w:rPr>
                        <w:rFonts w:ascii="Times New Roman" w:hAnsi="Times New Roman" w:cs="Times New Roman"/>
                      </w:rPr>
                      <w:t xml:space="preserve"> (914) 481-5005</w:t>
                    </w:r>
                  </w:p>
                  <w:p w14:paraId="793BC52F" w14:textId="77777777" w:rsidR="000B1045" w:rsidRPr="00AF4DD1" w:rsidRDefault="000B1045" w:rsidP="000B1045">
                    <w:pPr>
                      <w:spacing w:after="40"/>
                      <w:rPr>
                        <w:rFonts w:ascii="Times New Roman" w:hAnsi="Times New Roman" w:cs="Times New Roman"/>
                      </w:rPr>
                    </w:pPr>
                  </w:p>
                </w:txbxContent>
              </v:textbox>
              <w10:wrap anchorx="page"/>
            </v:shape>
          </w:pict>
        </mc:Fallback>
      </mc:AlternateContent>
    </w:r>
  </w:p>
  <w:p w14:paraId="5D1034E4" w14:textId="4DE7F82D" w:rsidR="000B1045" w:rsidRDefault="000B1045" w:rsidP="000B1045">
    <w:pPr>
      <w:pStyle w:val="Footer"/>
      <w:jc w:val="center"/>
    </w:pPr>
    <w:r>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7297CB7C" wp14:editId="5728AA57">
              <wp:simplePos x="0" y="0"/>
              <wp:positionH relativeFrom="margin">
                <wp:align>center</wp:align>
              </wp:positionH>
              <wp:positionV relativeFrom="paragraph">
                <wp:posOffset>10160</wp:posOffset>
              </wp:positionV>
              <wp:extent cx="2867025" cy="514350"/>
              <wp:effectExtent l="0" t="0" r="9525" b="0"/>
              <wp:wrapNone/>
              <wp:docPr id="931661957" name="Text Box 4"/>
              <wp:cNvGraphicFramePr/>
              <a:graphic xmlns:a="http://schemas.openxmlformats.org/drawingml/2006/main">
                <a:graphicData uri="http://schemas.microsoft.com/office/word/2010/wordprocessingShape">
                  <wps:wsp>
                    <wps:cNvSpPr txBox="1"/>
                    <wps:spPr>
                      <a:xfrm>
                        <a:off x="0" y="0"/>
                        <a:ext cx="2867025" cy="514350"/>
                      </a:xfrm>
                      <a:prstGeom prst="rect">
                        <a:avLst/>
                      </a:prstGeom>
                      <a:solidFill>
                        <a:schemeClr val="lt1"/>
                      </a:solidFill>
                      <a:ln w="6350">
                        <a:noFill/>
                      </a:ln>
                    </wps:spPr>
                    <wps:txbx>
                      <w:txbxContent>
                        <w:p w14:paraId="4872BA0D" w14:textId="77777777" w:rsidR="000B1045" w:rsidRDefault="000B1045" w:rsidP="000B1045">
                          <w:pPr>
                            <w:spacing w:after="20"/>
                            <w:jc w:val="center"/>
                            <w:rPr>
                              <w:rFonts w:ascii="Times New Roman" w:hAnsi="Times New Roman" w:cs="Times New Roman"/>
                            </w:rPr>
                          </w:pPr>
                          <w:r>
                            <w:rPr>
                              <w:rFonts w:ascii="Times New Roman" w:hAnsi="Times New Roman" w:cs="Times New Roman"/>
                            </w:rPr>
                            <w:t>2900 Westchester Avenue, Suite 405</w:t>
                          </w:r>
                        </w:p>
                        <w:p w14:paraId="74585EB5" w14:textId="77777777" w:rsidR="000B1045" w:rsidRPr="00AF4DD1" w:rsidRDefault="000B1045" w:rsidP="000B1045">
                          <w:pPr>
                            <w:spacing w:after="20"/>
                            <w:jc w:val="center"/>
                            <w:rPr>
                              <w:rFonts w:ascii="Times New Roman" w:hAnsi="Times New Roman" w:cs="Times New Roman"/>
                            </w:rPr>
                          </w:pPr>
                          <w:r>
                            <w:rPr>
                              <w:rFonts w:ascii="Times New Roman" w:hAnsi="Times New Roman" w:cs="Times New Roman"/>
                            </w:rPr>
                            <w:t>Purchase, N.Y. 10577-2551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97CB7C" id="_x0000_s1030" type="#_x0000_t202" style="position:absolute;left:0;text-align:left;margin-left:0;margin-top:.8pt;width:225.75pt;height:40.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" fillcolor="white [3201]" stroked="f" strokeweight=".5pt">
              <v:textbox>
                <w:txbxContent>
                  <w:p w14:paraId="4872BA0D" w14:textId="77777777" w:rsidR="000B1045" w:rsidRDefault="000B1045" w:rsidP="000B1045">
                    <w:pPr>
                      <w:spacing w:after="20"/>
                      <w:jc w:val="center"/>
                      <w:rPr>
                        <w:rFonts w:ascii="Times New Roman" w:hAnsi="Times New Roman" w:cs="Times New Roman"/>
                      </w:rPr>
                    </w:pPr>
                    <w:r>
                      <w:rPr>
                        <w:rFonts w:ascii="Times New Roman" w:hAnsi="Times New Roman" w:cs="Times New Roman"/>
                      </w:rPr>
                      <w:t>2900 Westchester Avenue, Suite 405</w:t>
                    </w:r>
                  </w:p>
                  <w:p w14:paraId="74585EB5" w14:textId="77777777" w:rsidR="000B1045" w:rsidRPr="00AF4DD1" w:rsidRDefault="000B1045" w:rsidP="000B1045">
                    <w:pPr>
                      <w:spacing w:after="20"/>
                      <w:jc w:val="center"/>
                      <w:rPr>
                        <w:rFonts w:ascii="Times New Roman" w:hAnsi="Times New Roman" w:cs="Times New Roman"/>
                      </w:rPr>
                    </w:pPr>
                    <w:r>
                      <w:rPr>
                        <w:rFonts w:ascii="Times New Roman" w:hAnsi="Times New Roman" w:cs="Times New Roman"/>
                      </w:rPr>
                      <w:t>Purchase, N.Y. 10577-2551</w:t>
                    </w:r>
                  </w:p>
                </w:txbxContent>
              </v:textbox>
              <w10:wrap anchorx="margin"/>
            </v:shape>
          </w:pict>
        </mc:Fallback>
      </mc:AlternateContent>
    </w:r>
  </w:p>
  <w:p w14:paraId="7D7BB6C6" w14:textId="369BE59B" w:rsidR="00A02268" w:rsidRDefault="00A02268" w:rsidP="00A0226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CFBE0" w14:textId="77777777" w:rsidR="00BC6A92" w:rsidRDefault="00BC6A92" w:rsidP="00A005AE">
      <w:pPr>
        <w:spacing w:after="0" w:line="240" w:lineRule="auto"/>
      </w:pPr>
      <w:r>
        <w:separator/>
      </w:r>
    </w:p>
  </w:footnote>
  <w:footnote w:type="continuationSeparator" w:id="0">
    <w:p w14:paraId="354AC04E" w14:textId="77777777" w:rsidR="00BC6A92" w:rsidRDefault="00BC6A92" w:rsidP="00A005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8C9CD" w14:textId="23F334DC" w:rsidR="00B41C7A" w:rsidRDefault="00B41C7A" w:rsidP="00B41C7A">
    <w:pPr>
      <w:pStyle w:val="Footer"/>
      <w:jc w:val="center"/>
    </w:pPr>
    <w:r>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0D578B82" wp14:editId="7E4A77B1">
              <wp:simplePos x="0" y="0"/>
              <wp:positionH relativeFrom="margin">
                <wp:posOffset>1269808</wp:posOffset>
              </wp:positionH>
              <wp:positionV relativeFrom="paragraph">
                <wp:posOffset>-14605</wp:posOffset>
              </wp:positionV>
              <wp:extent cx="2894275" cy="755456"/>
              <wp:effectExtent l="0" t="0" r="1905" b="6985"/>
              <wp:wrapNone/>
              <wp:docPr id="1768604072" name="Text Box 4"/>
              <wp:cNvGraphicFramePr/>
              <a:graphic xmlns:a="http://schemas.openxmlformats.org/drawingml/2006/main">
                <a:graphicData uri="http://schemas.microsoft.com/office/word/2010/wordprocessingShape">
                  <wps:wsp>
                    <wps:cNvSpPr txBox="1"/>
                    <wps:spPr>
                      <a:xfrm>
                        <a:off x="0" y="0"/>
                        <a:ext cx="2894275" cy="755456"/>
                      </a:xfrm>
                      <a:prstGeom prst="rect">
                        <a:avLst/>
                      </a:prstGeom>
                      <a:solidFill>
                        <a:schemeClr val="lt1"/>
                      </a:solidFill>
                      <a:ln w="6350">
                        <a:noFill/>
                      </a:ln>
                    </wps:spPr>
                    <wps:txbx>
                      <w:txbxContent>
                        <w:p w14:paraId="5E4ED6AA" w14:textId="77777777" w:rsidR="00B41C7A" w:rsidRPr="00AF4DD1" w:rsidRDefault="00B41C7A" w:rsidP="00B41C7A">
                          <w:pPr>
                            <w:rPr>
                              <w:rFonts w:ascii="Times New Roman" w:hAnsi="Times New Roman" w:cs="Times New Roman"/>
                            </w:rPr>
                          </w:pPr>
                          <w:r>
                            <w:rPr>
                              <w:noProof/>
                            </w:rPr>
                            <w:drawing>
                              <wp:inline distT="0" distB="0" distL="0" distR="0" wp14:anchorId="118E1CC4" wp14:editId="13F238FD">
                                <wp:extent cx="2726967" cy="667910"/>
                                <wp:effectExtent l="0" t="0" r="0" b="0"/>
                                <wp:docPr id="1969545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956400" name="Picture 2036956400"/>
                                        <pic:cNvPicPr/>
                                      </pic:nvPicPr>
                                      <pic:blipFill rotWithShape="1">
                                        <a:blip r:embed="rId1">
                                          <a:extLst>
                                            <a:ext uri="{28A0092B-C50C-407E-A947-70E740481C1C}">
                                              <a14:useLocalDpi xmlns:a14="http://schemas.microsoft.com/office/drawing/2010/main" val="0"/>
                                            </a:ext>
                                          </a:extLst>
                                        </a:blip>
                                        <a:srcRect/>
                                        <a:stretch>
                                          <a:fillRect/>
                                        </a:stretch>
                                      </pic:blipFill>
                                      <pic:spPr>
                                        <a:xfrm>
                                          <a:off x="0" y="0"/>
                                          <a:ext cx="2782754" cy="68157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578B82" id="_x0000_t202" coordsize="21600,21600" o:spt="202" path="m,l,21600r21600,l21600,xe">
              <v:stroke joinstyle="miter"/>
              <v:path gradientshapeok="t" o:connecttype="rect"/>
            </v:shapetype>
            <v:shape id="_x0000_s1027" type="#_x0000_t202" style="position:absolute;left:0;text-align:left;margin-left:100pt;margin-top:-1.15pt;width:227.9pt;height:59.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" fillcolor="white [3201]" stroked="f" strokeweight=".5pt">
              <v:textbox>
                <w:txbxContent>
                  <w:p w14:paraId="5E4ED6AA" w14:textId="77777777" w:rsidR="00B41C7A" w:rsidRPr="00AF4DD1" w:rsidRDefault="00B41C7A" w:rsidP="00B41C7A">
                    <w:pPr>
                      <w:rPr>
                        <w:rFonts w:ascii="Times New Roman" w:hAnsi="Times New Roman" w:cs="Times New Roman"/>
                      </w:rPr>
                    </w:pPr>
                    <w:r>
                      <w:rPr>
                        <w:noProof/>
                      </w:rPr>
                      <w:drawing>
                        <wp:inline distT="0" distB="0" distL="0" distR="0" wp14:anchorId="118E1CC4" wp14:editId="13F238FD">
                          <wp:extent cx="2726967" cy="667910"/>
                          <wp:effectExtent l="0" t="0" r="0" b="0"/>
                          <wp:docPr id="1969545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956400" name="Picture 2036956400"/>
                                  <pic:cNvPicPr/>
                                </pic:nvPicPr>
                                <pic:blipFill rotWithShape="1">
                                  <a:blip r:embed="rId2">
                                    <a:extLst>
                                      <a:ext uri="{28A0092B-C50C-407E-A947-70E740481C1C}">
                                        <a14:useLocalDpi xmlns:a14="http://schemas.microsoft.com/office/drawing/2010/main" val="0"/>
                                      </a:ext>
                                    </a:extLst>
                                  </a:blip>
                                  <a:srcRect/>
                                  <a:stretch>
                                    <a:fillRect/>
                                  </a:stretch>
                                </pic:blipFill>
                                <pic:spPr>
                                  <a:xfrm>
                                    <a:off x="0" y="0"/>
                                    <a:ext cx="2782754" cy="681574"/>
                                  </a:xfrm>
                                  <a:prstGeom prst="rect">
                                    <a:avLst/>
                                  </a:prstGeom>
                                </pic:spPr>
                              </pic:pic>
                            </a:graphicData>
                          </a:graphic>
                        </wp:inline>
                      </w:drawing>
                    </w:r>
                  </w:p>
                </w:txbxContent>
              </v:textbox>
              <w10:wrap anchorx="margin"/>
            </v:shape>
          </w:pict>
        </mc:Fallback>
      </mc:AlternateContent>
    </w:r>
  </w:p>
  <w:p w14:paraId="51A29596" w14:textId="55832EB2" w:rsidR="00B41C7A" w:rsidRDefault="00B41C7A" w:rsidP="00B41C7A">
    <w:pPr>
      <w:pStyle w:val="Footer"/>
      <w:jc w:val="center"/>
    </w:pPr>
  </w:p>
  <w:p w14:paraId="65518CB5" w14:textId="7C3C0780" w:rsidR="00B41C7A" w:rsidRDefault="00B41C7A" w:rsidP="00B41C7A">
    <w:pPr>
      <w:pStyle w:val="Footer"/>
    </w:pPr>
  </w:p>
  <w:p w14:paraId="29E10815" w14:textId="77777777" w:rsidR="00B41C7A" w:rsidRDefault="00B41C7A">
    <w:pPr>
      <w:pStyle w:val="Header"/>
    </w:pPr>
  </w:p>
  <w:p w14:paraId="5B471622" w14:textId="77777777" w:rsidR="00B41C7A" w:rsidRDefault="00B41C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F65C7"/>
    <w:multiLevelType w:val="multilevel"/>
    <w:tmpl w:val="A21A517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ECC5411"/>
    <w:multiLevelType w:val="hybridMultilevel"/>
    <w:tmpl w:val="C118373A"/>
    <w:lvl w:ilvl="0" w:tplc="23969E0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475389"/>
    <w:multiLevelType w:val="hybridMultilevel"/>
    <w:tmpl w:val="D32241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725F0966"/>
    <w:multiLevelType w:val="hybridMultilevel"/>
    <w:tmpl w:val="AD0C28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55223930">
    <w:abstractNumId w:val="1"/>
  </w:num>
  <w:num w:numId="2" w16cid:durableId="926233694">
    <w:abstractNumId w:val="3"/>
  </w:num>
  <w:num w:numId="3" w16cid:durableId="641736411">
    <w:abstractNumId w:val="2"/>
  </w:num>
  <w:num w:numId="4" w16cid:durableId="60180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forms" w:enforcement="1"/>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84A"/>
    <w:rsid w:val="00010063"/>
    <w:rsid w:val="000B1045"/>
    <w:rsid w:val="000F262A"/>
    <w:rsid w:val="00107DD8"/>
    <w:rsid w:val="001A138A"/>
    <w:rsid w:val="001B6C7C"/>
    <w:rsid w:val="00267FC0"/>
    <w:rsid w:val="0027644C"/>
    <w:rsid w:val="002B04DE"/>
    <w:rsid w:val="003D4506"/>
    <w:rsid w:val="003E1413"/>
    <w:rsid w:val="003E5B76"/>
    <w:rsid w:val="00413F8D"/>
    <w:rsid w:val="0047481D"/>
    <w:rsid w:val="00477CCD"/>
    <w:rsid w:val="004C4C62"/>
    <w:rsid w:val="005600F5"/>
    <w:rsid w:val="00560921"/>
    <w:rsid w:val="00577180"/>
    <w:rsid w:val="00584D61"/>
    <w:rsid w:val="005A037D"/>
    <w:rsid w:val="005C1B4E"/>
    <w:rsid w:val="006063CD"/>
    <w:rsid w:val="00623545"/>
    <w:rsid w:val="0064484A"/>
    <w:rsid w:val="00652D41"/>
    <w:rsid w:val="00685B94"/>
    <w:rsid w:val="006962E9"/>
    <w:rsid w:val="006B73FE"/>
    <w:rsid w:val="006C5D67"/>
    <w:rsid w:val="00775071"/>
    <w:rsid w:val="007818A7"/>
    <w:rsid w:val="0079749E"/>
    <w:rsid w:val="007B4757"/>
    <w:rsid w:val="007E4FDC"/>
    <w:rsid w:val="00846239"/>
    <w:rsid w:val="0087486A"/>
    <w:rsid w:val="008C25D5"/>
    <w:rsid w:val="00907D57"/>
    <w:rsid w:val="009424CC"/>
    <w:rsid w:val="00950AFE"/>
    <w:rsid w:val="00962FFF"/>
    <w:rsid w:val="0099292F"/>
    <w:rsid w:val="009A4D0F"/>
    <w:rsid w:val="009F35C2"/>
    <w:rsid w:val="00A005AE"/>
    <w:rsid w:val="00A02268"/>
    <w:rsid w:val="00A27B8C"/>
    <w:rsid w:val="00A43D02"/>
    <w:rsid w:val="00A87B91"/>
    <w:rsid w:val="00AA1BDA"/>
    <w:rsid w:val="00AC53D0"/>
    <w:rsid w:val="00AE0063"/>
    <w:rsid w:val="00AF4DD1"/>
    <w:rsid w:val="00B41C7A"/>
    <w:rsid w:val="00B5095E"/>
    <w:rsid w:val="00B803BB"/>
    <w:rsid w:val="00BB042B"/>
    <w:rsid w:val="00BB4F82"/>
    <w:rsid w:val="00BC6A92"/>
    <w:rsid w:val="00BF7830"/>
    <w:rsid w:val="00C90CBE"/>
    <w:rsid w:val="00CE5731"/>
    <w:rsid w:val="00D86BD5"/>
    <w:rsid w:val="00DD43A9"/>
    <w:rsid w:val="00DE61D7"/>
    <w:rsid w:val="00DF42D8"/>
    <w:rsid w:val="00DF6C75"/>
    <w:rsid w:val="00E20F2B"/>
    <w:rsid w:val="00E31194"/>
    <w:rsid w:val="00E66762"/>
    <w:rsid w:val="00ED6723"/>
    <w:rsid w:val="00EE1258"/>
    <w:rsid w:val="00F626ED"/>
    <w:rsid w:val="00F64558"/>
    <w:rsid w:val="00FC13E4"/>
    <w:rsid w:val="00FC61D1"/>
    <w:rsid w:val="00FC7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F13A5F"/>
  <w15:chartTrackingRefBased/>
  <w15:docId w15:val="{46C41CF1-F232-4D6C-8BCC-DDC8697F4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48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48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48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48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48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48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48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48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48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8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48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48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48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48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48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48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48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484A"/>
    <w:rPr>
      <w:rFonts w:eastAsiaTheme="majorEastAsia" w:cstheme="majorBidi"/>
      <w:color w:val="272727" w:themeColor="text1" w:themeTint="D8"/>
    </w:rPr>
  </w:style>
  <w:style w:type="paragraph" w:styleId="Title">
    <w:name w:val="Title"/>
    <w:basedOn w:val="Normal"/>
    <w:next w:val="Normal"/>
    <w:link w:val="TitleChar"/>
    <w:uiPriority w:val="10"/>
    <w:qFormat/>
    <w:rsid w:val="006448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48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48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48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484A"/>
    <w:pPr>
      <w:spacing w:before="160"/>
      <w:jc w:val="center"/>
    </w:pPr>
    <w:rPr>
      <w:i/>
      <w:iCs/>
      <w:color w:val="404040" w:themeColor="text1" w:themeTint="BF"/>
    </w:rPr>
  </w:style>
  <w:style w:type="character" w:customStyle="1" w:styleId="QuoteChar">
    <w:name w:val="Quote Char"/>
    <w:basedOn w:val="DefaultParagraphFont"/>
    <w:link w:val="Quote"/>
    <w:uiPriority w:val="29"/>
    <w:rsid w:val="0064484A"/>
    <w:rPr>
      <w:i/>
      <w:iCs/>
      <w:color w:val="404040" w:themeColor="text1" w:themeTint="BF"/>
    </w:rPr>
  </w:style>
  <w:style w:type="paragraph" w:styleId="ListParagraph">
    <w:name w:val="List Paragraph"/>
    <w:basedOn w:val="Normal"/>
    <w:uiPriority w:val="34"/>
    <w:qFormat/>
    <w:rsid w:val="0064484A"/>
    <w:pPr>
      <w:ind w:left="720"/>
      <w:contextualSpacing/>
    </w:pPr>
  </w:style>
  <w:style w:type="character" w:styleId="IntenseEmphasis">
    <w:name w:val="Intense Emphasis"/>
    <w:basedOn w:val="DefaultParagraphFont"/>
    <w:uiPriority w:val="21"/>
    <w:qFormat/>
    <w:rsid w:val="0064484A"/>
    <w:rPr>
      <w:i/>
      <w:iCs/>
      <w:color w:val="0F4761" w:themeColor="accent1" w:themeShade="BF"/>
    </w:rPr>
  </w:style>
  <w:style w:type="paragraph" w:styleId="IntenseQuote">
    <w:name w:val="Intense Quote"/>
    <w:basedOn w:val="Normal"/>
    <w:next w:val="Normal"/>
    <w:link w:val="IntenseQuoteChar"/>
    <w:uiPriority w:val="30"/>
    <w:qFormat/>
    <w:rsid w:val="006448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484A"/>
    <w:rPr>
      <w:i/>
      <w:iCs/>
      <w:color w:val="0F4761" w:themeColor="accent1" w:themeShade="BF"/>
    </w:rPr>
  </w:style>
  <w:style w:type="character" w:styleId="IntenseReference">
    <w:name w:val="Intense Reference"/>
    <w:basedOn w:val="DefaultParagraphFont"/>
    <w:uiPriority w:val="32"/>
    <w:qFormat/>
    <w:rsid w:val="0064484A"/>
    <w:rPr>
      <w:b/>
      <w:bCs/>
      <w:smallCaps/>
      <w:color w:val="0F4761" w:themeColor="accent1" w:themeShade="BF"/>
      <w:spacing w:val="5"/>
    </w:rPr>
  </w:style>
  <w:style w:type="paragraph" w:styleId="Header">
    <w:name w:val="header"/>
    <w:basedOn w:val="Normal"/>
    <w:link w:val="HeaderChar"/>
    <w:uiPriority w:val="99"/>
    <w:unhideWhenUsed/>
    <w:rsid w:val="00A005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5AE"/>
  </w:style>
  <w:style w:type="paragraph" w:styleId="Footer">
    <w:name w:val="footer"/>
    <w:basedOn w:val="Normal"/>
    <w:link w:val="FooterChar"/>
    <w:uiPriority w:val="99"/>
    <w:unhideWhenUsed/>
    <w:rsid w:val="00A005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5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50.png"/><Relationship Id="rId3" Type="http://schemas.openxmlformats.org/officeDocument/2006/relationships/image" Target="media/image20.png"/><Relationship Id="rId7" Type="http://schemas.openxmlformats.org/officeDocument/2006/relationships/image" Target="media/image40.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5.png"/><Relationship Id="rId5" Type="http://schemas.openxmlformats.org/officeDocument/2006/relationships/image" Target="media/image4.png"/><Relationship Id="rId4" Type="http://schemas.openxmlformats.org/officeDocument/2006/relationships/image" Target="media/image30.png"/></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60AF6B-03A2-4441-985A-ED023B042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352</Words>
  <Characters>2007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Galgano</dc:creator>
  <cp:keywords/>
  <dc:description/>
  <cp:lastModifiedBy>Dan Galgano</cp:lastModifiedBy>
  <cp:revision>15</cp:revision>
  <cp:lastPrinted>2026-07-21T20:26:00Z</cp:lastPrinted>
  <dcterms:created xsi:type="dcterms:W3CDTF">2026-07-21T20:18:00Z</dcterms:created>
  <dcterms:modified xsi:type="dcterms:W3CDTF">2026-07-22T14:40:00Z</dcterms:modified>
</cp:coreProperties>
</file>